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5134" w14:textId="7CB512DD" w:rsidR="008110C4" w:rsidRPr="006E6AC5" w:rsidRDefault="008110C4" w:rsidP="008110C4">
      <w:pPr>
        <w:jc w:val="center"/>
        <w:rPr>
          <w:rFonts w:ascii="Comic Sans MS" w:hAnsi="Comic Sans MS" w:cs="Arial"/>
          <w:b/>
          <w:sz w:val="40"/>
          <w:szCs w:val="40"/>
          <w:u w:val="single"/>
        </w:rPr>
      </w:pPr>
      <w:r>
        <w:rPr>
          <w:rFonts w:ascii="Comic Sans MS" w:hAnsi="Comic Sans MS" w:cs="Arial"/>
          <w:b/>
          <w:sz w:val="40"/>
          <w:szCs w:val="40"/>
          <w:u w:val="single"/>
        </w:rPr>
        <w:t>DRAFT</w:t>
      </w:r>
    </w:p>
    <w:p w14:paraId="21DC3F83" w14:textId="61B457BE" w:rsidR="008110C4" w:rsidRPr="00970017" w:rsidRDefault="008110C4" w:rsidP="008110C4">
      <w:pPr>
        <w:jc w:val="center"/>
        <w:rPr>
          <w:rFonts w:ascii="Comic Sans MS" w:hAnsi="Comic Sans MS" w:cs="Arial"/>
          <w:b/>
          <w:sz w:val="22"/>
          <w:szCs w:val="22"/>
        </w:rPr>
      </w:pPr>
      <w:r w:rsidRPr="00970017">
        <w:rPr>
          <w:rFonts w:ascii="Comic Sans MS" w:hAnsi="Comic Sans MS" w:cs="Arial"/>
          <w:b/>
          <w:sz w:val="22"/>
          <w:szCs w:val="22"/>
        </w:rPr>
        <w:t>PLANNING BOARD MEETING</w:t>
      </w:r>
      <w:r>
        <w:rPr>
          <w:rFonts w:ascii="Comic Sans MS" w:hAnsi="Comic Sans MS" w:cs="Arial"/>
          <w:b/>
          <w:sz w:val="22"/>
          <w:szCs w:val="22"/>
        </w:rPr>
        <w:t xml:space="preserve"> –</w:t>
      </w:r>
      <w:r w:rsidRPr="00970017">
        <w:rPr>
          <w:rFonts w:ascii="Comic Sans MS" w:hAnsi="Comic Sans MS" w:cs="Arial"/>
          <w:b/>
          <w:sz w:val="22"/>
          <w:szCs w:val="22"/>
        </w:rPr>
        <w:t xml:space="preserve"> </w:t>
      </w:r>
      <w:r>
        <w:rPr>
          <w:rFonts w:ascii="Comic Sans MS" w:hAnsi="Comic Sans MS" w:cs="Arial"/>
          <w:b/>
          <w:sz w:val="22"/>
          <w:szCs w:val="22"/>
        </w:rPr>
        <w:t>NOVEMBER 16, 2020</w:t>
      </w:r>
    </w:p>
    <w:p w14:paraId="197D55BD" w14:textId="6E11FF43" w:rsidR="008110C4" w:rsidRPr="00970017" w:rsidRDefault="008110C4" w:rsidP="008110C4">
      <w:pPr>
        <w:jc w:val="center"/>
        <w:rPr>
          <w:rFonts w:ascii="Comic Sans MS" w:hAnsi="Comic Sans MS" w:cs="Arial"/>
          <w:b/>
          <w:sz w:val="22"/>
          <w:szCs w:val="22"/>
        </w:rPr>
      </w:pPr>
      <w:r w:rsidRPr="00970017">
        <w:rPr>
          <w:rFonts w:ascii="Comic Sans MS" w:hAnsi="Comic Sans MS" w:cs="Arial"/>
          <w:b/>
          <w:caps/>
          <w:sz w:val="22"/>
          <w:szCs w:val="22"/>
        </w:rPr>
        <w:t xml:space="preserve">Called to order by: </w:t>
      </w:r>
      <w:r>
        <w:rPr>
          <w:rFonts w:ascii="Comic Sans MS" w:hAnsi="Comic Sans MS" w:cs="Arial"/>
          <w:b/>
          <w:sz w:val="22"/>
          <w:szCs w:val="22"/>
        </w:rPr>
        <w:t>CHAIRWOMAN DENISE MAYRER AT</w:t>
      </w:r>
      <w:r w:rsidR="00E3378C">
        <w:rPr>
          <w:rFonts w:ascii="Comic Sans MS" w:hAnsi="Comic Sans MS" w:cs="Arial"/>
          <w:b/>
          <w:sz w:val="22"/>
          <w:szCs w:val="22"/>
        </w:rPr>
        <w:t xml:space="preserve"> 7:00</w:t>
      </w:r>
      <w:r>
        <w:rPr>
          <w:rFonts w:ascii="Comic Sans MS" w:hAnsi="Comic Sans MS" w:cs="Arial"/>
          <w:b/>
          <w:sz w:val="22"/>
          <w:szCs w:val="22"/>
        </w:rPr>
        <w:t xml:space="preserve"> </w:t>
      </w:r>
      <w:r w:rsidRPr="00970017">
        <w:rPr>
          <w:rFonts w:ascii="Comic Sans MS" w:hAnsi="Comic Sans MS" w:cs="Arial"/>
          <w:b/>
          <w:sz w:val="22"/>
          <w:szCs w:val="22"/>
        </w:rPr>
        <w:t>p.m.</w:t>
      </w:r>
    </w:p>
    <w:p w14:paraId="3ECB0752" w14:textId="77777777" w:rsidR="008110C4" w:rsidRPr="007B76EB" w:rsidRDefault="008110C4" w:rsidP="008110C4">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r w:rsidRPr="00D56F84">
        <w:rPr>
          <w:rFonts w:ascii="Comic Sans MS" w:hAnsi="Comic Sans MS"/>
          <w:bCs/>
          <w:color w:val="FF0000"/>
          <w:sz w:val="20"/>
          <w:szCs w:val="20"/>
        </w:rPr>
        <w:t xml:space="preserve">Public Session - 7 p.m. via livestreaming  </w:t>
      </w:r>
      <w:hyperlink r:id="rId8" w:history="1">
        <w:r w:rsidRPr="007B76EB">
          <w:rPr>
            <w:rStyle w:val="Hyperlink"/>
            <w:rFonts w:ascii="Comic Sans MS" w:hAnsi="Comic Sans MS"/>
            <w:bCs/>
            <w:sz w:val="20"/>
            <w:szCs w:val="20"/>
          </w:rPr>
          <w:t>https://townhallstreams.com/towns/schodack</w:t>
        </w:r>
      </w:hyperlink>
    </w:p>
    <w:p w14:paraId="0DE49E5F" w14:textId="77777777" w:rsidR="008110C4" w:rsidRPr="00D56F84" w:rsidRDefault="008110C4" w:rsidP="008110C4">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r w:rsidRPr="00D56F84">
        <w:rPr>
          <w:rFonts w:ascii="Comic Sans MS" w:hAnsi="Comic Sans MS"/>
          <w:bCs/>
          <w:color w:val="FF0000"/>
          <w:sz w:val="20"/>
          <w:szCs w:val="20"/>
        </w:rPr>
        <w:t xml:space="preserve">If you have questions on anything on the agenda </w:t>
      </w:r>
    </w:p>
    <w:p w14:paraId="169C643A" w14:textId="77777777" w:rsidR="008110C4" w:rsidRPr="007B76EB" w:rsidRDefault="008110C4" w:rsidP="008110C4">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r w:rsidRPr="00D56F84">
        <w:rPr>
          <w:rFonts w:ascii="Comic Sans MS" w:hAnsi="Comic Sans MS"/>
          <w:bCs/>
          <w:color w:val="FF0000"/>
          <w:sz w:val="20"/>
          <w:szCs w:val="20"/>
        </w:rPr>
        <w:t xml:space="preserve">Please email your questions to </w:t>
      </w:r>
      <w:hyperlink r:id="rId9" w:history="1">
        <w:r w:rsidRPr="007B76EB">
          <w:rPr>
            <w:rStyle w:val="Hyperlink"/>
            <w:rFonts w:ascii="Comic Sans MS" w:hAnsi="Comic Sans MS"/>
            <w:bCs/>
            <w:sz w:val="20"/>
            <w:szCs w:val="20"/>
          </w:rPr>
          <w:t>Nadine.fuda@schodack.org</w:t>
        </w:r>
      </w:hyperlink>
      <w:r w:rsidRPr="007B76EB">
        <w:rPr>
          <w:rFonts w:ascii="Comic Sans MS" w:hAnsi="Comic Sans MS"/>
          <w:bCs/>
          <w:color w:val="FF0000"/>
          <w:sz w:val="20"/>
          <w:szCs w:val="20"/>
        </w:rPr>
        <w:t xml:space="preserve"> </w:t>
      </w:r>
      <w:r w:rsidRPr="00D56F84">
        <w:rPr>
          <w:rFonts w:ascii="Comic Sans MS" w:hAnsi="Comic Sans MS"/>
          <w:bCs/>
          <w:color w:val="FF0000"/>
          <w:sz w:val="20"/>
          <w:szCs w:val="20"/>
        </w:rPr>
        <w:t xml:space="preserve">or call </w:t>
      </w:r>
    </w:p>
    <w:p w14:paraId="08BDC404" w14:textId="77777777" w:rsidR="008110C4" w:rsidRPr="00D56F84" w:rsidRDefault="008110C4" w:rsidP="008110C4">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r w:rsidRPr="00D56F84">
        <w:rPr>
          <w:rFonts w:ascii="Comic Sans MS" w:hAnsi="Comic Sans MS"/>
          <w:bCs/>
          <w:color w:val="FF0000"/>
          <w:sz w:val="20"/>
          <w:szCs w:val="20"/>
        </w:rPr>
        <w:t xml:space="preserve">518-477-7938 no later than 6pm on </w:t>
      </w:r>
      <w:r>
        <w:rPr>
          <w:rFonts w:ascii="Comic Sans MS" w:hAnsi="Comic Sans MS"/>
          <w:bCs/>
          <w:color w:val="FF0000"/>
          <w:sz w:val="20"/>
          <w:szCs w:val="20"/>
        </w:rPr>
        <w:t>11/16</w:t>
      </w:r>
      <w:r w:rsidRPr="00D56F84">
        <w:rPr>
          <w:rFonts w:ascii="Comic Sans MS" w:hAnsi="Comic Sans MS"/>
          <w:bCs/>
          <w:color w:val="FF0000"/>
          <w:sz w:val="20"/>
          <w:szCs w:val="20"/>
        </w:rPr>
        <w:t>/2020</w:t>
      </w:r>
    </w:p>
    <w:p w14:paraId="784F02A2" w14:textId="77777777" w:rsidR="008110C4" w:rsidRPr="00970017" w:rsidRDefault="008110C4" w:rsidP="008110C4">
      <w:pPr>
        <w:rPr>
          <w:rFonts w:ascii="Comic Sans MS" w:hAnsi="Comic Sans MS" w:cs="Arial"/>
          <w:b/>
          <w:sz w:val="22"/>
          <w:szCs w:val="22"/>
        </w:rPr>
      </w:pPr>
    </w:p>
    <w:p w14:paraId="0A24EBED" w14:textId="77777777" w:rsidR="008110C4" w:rsidRPr="000678FA" w:rsidRDefault="008110C4" w:rsidP="008110C4">
      <w:pPr>
        <w:rPr>
          <w:rFonts w:ascii="Comic Sans MS" w:hAnsi="Comic Sans MS" w:cs="Arial"/>
          <w:b/>
          <w:sz w:val="22"/>
          <w:szCs w:val="22"/>
          <w:u w:val="single"/>
        </w:rPr>
      </w:pPr>
      <w:r w:rsidRPr="000678FA">
        <w:rPr>
          <w:rFonts w:ascii="Comic Sans MS" w:hAnsi="Comic Sans MS" w:cs="Arial"/>
          <w:b/>
          <w:sz w:val="22"/>
          <w:szCs w:val="22"/>
          <w:u w:val="single"/>
        </w:rPr>
        <w:t>PRESENT</w:t>
      </w:r>
      <w:r w:rsidRPr="000678FA">
        <w:rPr>
          <w:rFonts w:ascii="Comic Sans MS" w:hAnsi="Comic Sans MS" w:cs="Arial"/>
          <w:b/>
          <w:sz w:val="22"/>
          <w:szCs w:val="22"/>
        </w:rPr>
        <w:t xml:space="preserve">                              </w:t>
      </w:r>
      <w:r w:rsidRPr="000678FA">
        <w:rPr>
          <w:rFonts w:ascii="Comic Sans MS" w:hAnsi="Comic Sans MS" w:cs="Arial"/>
          <w:b/>
          <w:sz w:val="22"/>
          <w:szCs w:val="22"/>
        </w:rPr>
        <w:tab/>
        <w:t xml:space="preserve">         </w:t>
      </w:r>
      <w:r w:rsidRPr="000678FA">
        <w:rPr>
          <w:rFonts w:ascii="Comic Sans MS" w:hAnsi="Comic Sans MS" w:cs="Arial"/>
          <w:b/>
          <w:sz w:val="22"/>
          <w:szCs w:val="22"/>
          <w:u w:val="single"/>
        </w:rPr>
        <w:t>MEMBERS ABSENT</w:t>
      </w:r>
    </w:p>
    <w:p w14:paraId="457BAC4D" w14:textId="77777777" w:rsidR="008110C4" w:rsidRPr="000678FA" w:rsidRDefault="008110C4" w:rsidP="008110C4">
      <w:pPr>
        <w:ind w:left="720" w:hanging="720"/>
        <w:rPr>
          <w:rFonts w:ascii="Comic Sans MS" w:hAnsi="Comic Sans MS" w:cs="Arial"/>
          <w:b/>
          <w:sz w:val="22"/>
          <w:szCs w:val="22"/>
        </w:rPr>
      </w:pPr>
      <w:r w:rsidRPr="000678FA">
        <w:rPr>
          <w:rFonts w:ascii="Comic Sans MS" w:hAnsi="Comic Sans MS" w:cs="Arial"/>
          <w:b/>
          <w:sz w:val="22"/>
          <w:szCs w:val="22"/>
        </w:rPr>
        <w:t xml:space="preserve">Denise Mayrer, Chairwoman                             </w:t>
      </w:r>
    </w:p>
    <w:p w14:paraId="348DF192" w14:textId="77777777" w:rsidR="008110C4" w:rsidRPr="000678FA" w:rsidRDefault="008110C4" w:rsidP="008110C4">
      <w:pPr>
        <w:ind w:left="720" w:hanging="720"/>
        <w:rPr>
          <w:rFonts w:ascii="Comic Sans MS" w:hAnsi="Comic Sans MS" w:cs="Arial"/>
          <w:b/>
          <w:sz w:val="22"/>
          <w:szCs w:val="22"/>
        </w:rPr>
      </w:pPr>
      <w:r w:rsidRPr="000678FA">
        <w:rPr>
          <w:rFonts w:ascii="Comic Sans MS" w:hAnsi="Comic Sans MS" w:cs="Arial"/>
          <w:b/>
          <w:sz w:val="22"/>
          <w:szCs w:val="22"/>
        </w:rPr>
        <w:t>Wayne Johnson, P.E.</w:t>
      </w:r>
    </w:p>
    <w:p w14:paraId="44794196" w14:textId="77777777" w:rsidR="008110C4" w:rsidRPr="000678FA" w:rsidRDefault="008110C4" w:rsidP="008110C4">
      <w:pPr>
        <w:rPr>
          <w:rFonts w:ascii="Comic Sans MS" w:hAnsi="Comic Sans MS" w:cs="Arial"/>
          <w:b/>
          <w:sz w:val="22"/>
          <w:szCs w:val="22"/>
        </w:rPr>
      </w:pPr>
      <w:r w:rsidRPr="000678FA">
        <w:rPr>
          <w:rFonts w:ascii="Comic Sans MS" w:hAnsi="Comic Sans MS" w:cs="Arial"/>
          <w:b/>
          <w:sz w:val="22"/>
          <w:szCs w:val="22"/>
        </w:rPr>
        <w:t xml:space="preserve">John LaVoie  </w:t>
      </w:r>
    </w:p>
    <w:p w14:paraId="6BC55859" w14:textId="77777777" w:rsidR="00462E3D" w:rsidRDefault="008110C4" w:rsidP="008110C4">
      <w:pPr>
        <w:rPr>
          <w:rFonts w:ascii="Comic Sans MS" w:hAnsi="Comic Sans MS" w:cs="Arial"/>
          <w:b/>
          <w:sz w:val="22"/>
          <w:szCs w:val="22"/>
        </w:rPr>
      </w:pPr>
      <w:r w:rsidRPr="000678FA">
        <w:rPr>
          <w:rFonts w:ascii="Comic Sans MS" w:hAnsi="Comic Sans MS" w:cs="Arial"/>
          <w:b/>
          <w:sz w:val="22"/>
          <w:szCs w:val="22"/>
        </w:rPr>
        <w:t xml:space="preserve">Lawrence D’Angelo </w:t>
      </w:r>
    </w:p>
    <w:p w14:paraId="7AD5DF45" w14:textId="216BECAC" w:rsidR="008110C4" w:rsidRPr="000678FA" w:rsidRDefault="00462E3D" w:rsidP="008110C4">
      <w:pPr>
        <w:rPr>
          <w:rFonts w:ascii="Comic Sans MS" w:hAnsi="Comic Sans MS" w:cs="Arial"/>
          <w:b/>
          <w:sz w:val="22"/>
          <w:szCs w:val="22"/>
        </w:rPr>
      </w:pPr>
      <w:r>
        <w:rPr>
          <w:rFonts w:ascii="Comic Sans MS" w:hAnsi="Comic Sans MS" w:cs="Arial"/>
          <w:b/>
          <w:sz w:val="22"/>
          <w:szCs w:val="22"/>
        </w:rPr>
        <w:t>Stephany Leonard</w:t>
      </w:r>
      <w:r w:rsidR="008110C4" w:rsidRPr="000678FA">
        <w:rPr>
          <w:rFonts w:ascii="Comic Sans MS" w:hAnsi="Comic Sans MS" w:cs="Arial"/>
          <w:b/>
          <w:sz w:val="22"/>
          <w:szCs w:val="22"/>
        </w:rPr>
        <w:t xml:space="preserve">          </w:t>
      </w:r>
    </w:p>
    <w:p w14:paraId="79E35AB7" w14:textId="77777777" w:rsidR="008110C4" w:rsidRPr="000678FA" w:rsidRDefault="008110C4" w:rsidP="008110C4">
      <w:pPr>
        <w:rPr>
          <w:rFonts w:ascii="Comic Sans MS" w:hAnsi="Comic Sans MS" w:cs="Arial"/>
          <w:b/>
          <w:sz w:val="22"/>
          <w:szCs w:val="22"/>
        </w:rPr>
      </w:pPr>
      <w:r w:rsidRPr="000678FA">
        <w:rPr>
          <w:rFonts w:ascii="Comic Sans MS" w:hAnsi="Comic Sans MS" w:cs="Arial"/>
          <w:b/>
          <w:sz w:val="22"/>
          <w:szCs w:val="22"/>
        </w:rPr>
        <w:t>Andrew Aubin, P.E.</w:t>
      </w:r>
    </w:p>
    <w:p w14:paraId="221C1A0A" w14:textId="77777777" w:rsidR="008110C4" w:rsidRPr="000678FA" w:rsidRDefault="008110C4" w:rsidP="008110C4">
      <w:pPr>
        <w:rPr>
          <w:rFonts w:ascii="Comic Sans MS" w:hAnsi="Comic Sans MS" w:cs="Arial"/>
          <w:b/>
          <w:sz w:val="22"/>
          <w:szCs w:val="22"/>
        </w:rPr>
      </w:pPr>
      <w:r w:rsidRPr="000678FA">
        <w:rPr>
          <w:rFonts w:ascii="Comic Sans MS" w:hAnsi="Comic Sans MS" w:cs="Arial"/>
          <w:b/>
          <w:sz w:val="22"/>
          <w:szCs w:val="22"/>
        </w:rPr>
        <w:t>James Shaughnessy, P.E.</w:t>
      </w:r>
    </w:p>
    <w:p w14:paraId="2B1FB957" w14:textId="77777777" w:rsidR="008110C4" w:rsidRPr="000678FA" w:rsidRDefault="008110C4" w:rsidP="008110C4">
      <w:pPr>
        <w:rPr>
          <w:rFonts w:ascii="Comic Sans MS" w:hAnsi="Comic Sans MS" w:cs="Arial"/>
          <w:b/>
          <w:sz w:val="22"/>
          <w:szCs w:val="22"/>
        </w:rPr>
      </w:pPr>
      <w:r w:rsidRPr="000678FA">
        <w:rPr>
          <w:rFonts w:ascii="Comic Sans MS" w:hAnsi="Comic Sans MS" w:cs="Arial"/>
          <w:b/>
          <w:sz w:val="22"/>
          <w:szCs w:val="22"/>
        </w:rPr>
        <w:t xml:space="preserve">Nadine Fuda, Director </w:t>
      </w:r>
    </w:p>
    <w:p w14:paraId="7B1611EC" w14:textId="77777777" w:rsidR="008110C4" w:rsidRPr="000678FA" w:rsidRDefault="008110C4" w:rsidP="008110C4">
      <w:pPr>
        <w:ind w:left="720" w:hanging="720"/>
        <w:rPr>
          <w:rFonts w:ascii="Comic Sans MS" w:hAnsi="Comic Sans MS" w:cs="Arial"/>
          <w:b/>
          <w:sz w:val="22"/>
          <w:szCs w:val="22"/>
        </w:rPr>
      </w:pPr>
      <w:r w:rsidRPr="000678FA">
        <w:rPr>
          <w:rFonts w:ascii="Comic Sans MS" w:hAnsi="Comic Sans MS" w:cs="Arial"/>
          <w:b/>
          <w:sz w:val="22"/>
          <w:szCs w:val="22"/>
        </w:rPr>
        <w:t>Attorney Craig Crist,</w:t>
      </w:r>
      <w:r>
        <w:rPr>
          <w:rFonts w:ascii="Comic Sans MS" w:hAnsi="Comic Sans MS" w:cs="Arial"/>
          <w:b/>
          <w:sz w:val="22"/>
          <w:szCs w:val="22"/>
        </w:rPr>
        <w:t xml:space="preserve"> </w:t>
      </w:r>
      <w:r w:rsidRPr="000678FA">
        <w:rPr>
          <w:rFonts w:ascii="Comic Sans MS" w:hAnsi="Comic Sans MS" w:cs="Arial"/>
          <w:b/>
          <w:sz w:val="22"/>
          <w:szCs w:val="22"/>
        </w:rPr>
        <w:t>Esq.</w:t>
      </w:r>
      <w:r w:rsidRPr="000678FA">
        <w:rPr>
          <w:rFonts w:ascii="Comic Sans MS" w:hAnsi="Comic Sans MS" w:cs="Arial"/>
          <w:b/>
          <w:sz w:val="22"/>
          <w:szCs w:val="22"/>
        </w:rPr>
        <w:tab/>
      </w:r>
    </w:p>
    <w:p w14:paraId="18BA8A57" w14:textId="77777777" w:rsidR="008110C4" w:rsidRPr="000678FA" w:rsidRDefault="008110C4" w:rsidP="008110C4">
      <w:pPr>
        <w:rPr>
          <w:rFonts w:ascii="Comic Sans MS" w:hAnsi="Comic Sans MS" w:cs="Arial"/>
          <w:b/>
          <w:sz w:val="22"/>
          <w:szCs w:val="22"/>
        </w:rPr>
      </w:pPr>
      <w:r w:rsidRPr="000678FA">
        <w:rPr>
          <w:rFonts w:ascii="Comic Sans MS" w:hAnsi="Comic Sans MS" w:cs="Arial"/>
          <w:b/>
          <w:sz w:val="22"/>
          <w:szCs w:val="22"/>
        </w:rPr>
        <w:t>Richard Laberge,</w:t>
      </w:r>
      <w:r>
        <w:rPr>
          <w:rFonts w:ascii="Comic Sans MS" w:hAnsi="Comic Sans MS" w:cs="Arial"/>
          <w:b/>
          <w:sz w:val="22"/>
          <w:szCs w:val="22"/>
        </w:rPr>
        <w:t xml:space="preserve"> </w:t>
      </w:r>
      <w:r w:rsidRPr="000678FA">
        <w:rPr>
          <w:rFonts w:ascii="Comic Sans MS" w:hAnsi="Comic Sans MS" w:cs="Arial"/>
          <w:b/>
          <w:sz w:val="22"/>
          <w:szCs w:val="22"/>
        </w:rPr>
        <w:t>P.E. Planning Board Engineer</w:t>
      </w:r>
    </w:p>
    <w:p w14:paraId="4759EBF8" w14:textId="77777777" w:rsidR="008110C4" w:rsidRDefault="008110C4" w:rsidP="008110C4">
      <w:pPr>
        <w:rPr>
          <w:rFonts w:ascii="Comic Sans MS" w:hAnsi="Comic Sans MS" w:cs="Arial"/>
          <w:b/>
          <w:sz w:val="22"/>
          <w:szCs w:val="22"/>
        </w:rPr>
      </w:pPr>
      <w:r>
        <w:rPr>
          <w:rFonts w:ascii="Comic Sans MS" w:hAnsi="Comic Sans MS" w:cs="Arial"/>
          <w:b/>
          <w:sz w:val="22"/>
          <w:szCs w:val="22"/>
        </w:rPr>
        <w:t>Melissa Knights, Assistant to Director</w:t>
      </w:r>
    </w:p>
    <w:p w14:paraId="5166AB03" w14:textId="77777777" w:rsidR="008110C4" w:rsidRDefault="008110C4" w:rsidP="008110C4">
      <w:pPr>
        <w:tabs>
          <w:tab w:val="left" w:pos="720"/>
          <w:tab w:val="left" w:pos="1440"/>
          <w:tab w:val="left" w:pos="2160"/>
          <w:tab w:val="left" w:pos="2880"/>
          <w:tab w:val="left" w:pos="3600"/>
          <w:tab w:val="left" w:pos="4320"/>
          <w:tab w:val="left" w:pos="5040"/>
        </w:tabs>
        <w:ind w:right="-360"/>
        <w:jc w:val="center"/>
        <w:rPr>
          <w:rFonts w:ascii="Comic Sans MS" w:hAnsi="Comic Sans MS"/>
          <w:bCs/>
          <w:color w:val="FF0000"/>
          <w:sz w:val="20"/>
          <w:szCs w:val="20"/>
        </w:rPr>
      </w:pPr>
    </w:p>
    <w:p w14:paraId="75AE139A" w14:textId="31A62B5C" w:rsidR="008110C4" w:rsidRDefault="008110C4" w:rsidP="008110C4">
      <w:pPr>
        <w:rPr>
          <w:rFonts w:ascii="Comic Sans MS" w:hAnsi="Comic Sans MS"/>
          <w:sz w:val="20"/>
          <w:szCs w:val="20"/>
        </w:rPr>
      </w:pPr>
    </w:p>
    <w:p w14:paraId="4EDA2ACF" w14:textId="77777777" w:rsidR="00F862BB" w:rsidRDefault="00F862BB" w:rsidP="008110C4">
      <w:pPr>
        <w:rPr>
          <w:rFonts w:ascii="Comic Sans MS" w:hAnsi="Comic Sans MS"/>
          <w:sz w:val="20"/>
          <w:szCs w:val="20"/>
        </w:rPr>
      </w:pPr>
    </w:p>
    <w:p w14:paraId="06016C04" w14:textId="189792AE" w:rsidR="008110C4" w:rsidRDefault="008110C4" w:rsidP="008110C4">
      <w:pPr>
        <w:rPr>
          <w:rFonts w:ascii="Comic Sans MS" w:eastAsia="Arial Unicode MS" w:hAnsi="Comic Sans MS" w:cs="Arial"/>
          <w:b/>
          <w:sz w:val="22"/>
          <w:szCs w:val="22"/>
        </w:rPr>
      </w:pPr>
      <w:r w:rsidRPr="00970017">
        <w:rPr>
          <w:rFonts w:ascii="Comic Sans MS" w:eastAsia="Arial Unicode MS" w:hAnsi="Comic Sans MS" w:cs="Arial"/>
          <w:b/>
          <w:sz w:val="22"/>
          <w:szCs w:val="22"/>
        </w:rPr>
        <w:t>APPROVAL OF MINUTES</w:t>
      </w:r>
      <w:r>
        <w:rPr>
          <w:rFonts w:ascii="Comic Sans MS" w:eastAsia="Arial Unicode MS" w:hAnsi="Comic Sans MS" w:cs="Arial"/>
          <w:b/>
          <w:sz w:val="22"/>
          <w:szCs w:val="22"/>
        </w:rPr>
        <w:t xml:space="preserve"> </w:t>
      </w:r>
      <w:r w:rsidRPr="00970017">
        <w:rPr>
          <w:rFonts w:ascii="Comic Sans MS" w:eastAsia="Arial Unicode MS" w:hAnsi="Comic Sans MS" w:cs="Arial"/>
          <w:b/>
          <w:sz w:val="22"/>
          <w:szCs w:val="22"/>
        </w:rPr>
        <w:t>—</w:t>
      </w:r>
      <w:r w:rsidR="000A1C39">
        <w:rPr>
          <w:rFonts w:ascii="Comic Sans MS" w:eastAsia="Arial Unicode MS" w:hAnsi="Comic Sans MS" w:cs="Arial"/>
          <w:b/>
          <w:sz w:val="22"/>
          <w:szCs w:val="22"/>
        </w:rPr>
        <w:t xml:space="preserve"> OCTOBER 5</w:t>
      </w:r>
      <w:r>
        <w:rPr>
          <w:rFonts w:ascii="Comic Sans MS" w:eastAsia="Arial Unicode MS" w:hAnsi="Comic Sans MS" w:cs="Arial"/>
          <w:b/>
          <w:sz w:val="22"/>
          <w:szCs w:val="22"/>
        </w:rPr>
        <w:t>,</w:t>
      </w:r>
      <w:r w:rsidR="000A1C39">
        <w:rPr>
          <w:rFonts w:ascii="Comic Sans MS" w:eastAsia="Arial Unicode MS" w:hAnsi="Comic Sans MS" w:cs="Arial"/>
          <w:b/>
          <w:sz w:val="22"/>
          <w:szCs w:val="22"/>
        </w:rPr>
        <w:t xml:space="preserve"> </w:t>
      </w:r>
      <w:r>
        <w:rPr>
          <w:rFonts w:ascii="Comic Sans MS" w:eastAsia="Arial Unicode MS" w:hAnsi="Comic Sans MS" w:cs="Arial"/>
          <w:b/>
          <w:sz w:val="22"/>
          <w:szCs w:val="22"/>
        </w:rPr>
        <w:t>2020</w:t>
      </w:r>
    </w:p>
    <w:p w14:paraId="7F9988C7" w14:textId="4CBCC543" w:rsidR="008110C4" w:rsidRPr="00CF49F4" w:rsidRDefault="00E3378C" w:rsidP="008110C4">
      <w:pPr>
        <w:rPr>
          <w:rFonts w:ascii="Comic Sans MS" w:eastAsia="Arial Unicode MS" w:hAnsi="Comic Sans MS" w:cs="Arial"/>
          <w:b/>
          <w:sz w:val="22"/>
          <w:szCs w:val="22"/>
        </w:rPr>
      </w:pPr>
      <w:r w:rsidRPr="007A5CFC">
        <w:rPr>
          <w:rFonts w:ascii="Comic Sans MS" w:eastAsia="Arial Unicode MS" w:hAnsi="Comic Sans MS" w:cs="Arial"/>
          <w:bCs/>
          <w:sz w:val="22"/>
          <w:szCs w:val="22"/>
        </w:rPr>
        <w:t>Johnson</w:t>
      </w:r>
      <w:r>
        <w:rPr>
          <w:rFonts w:ascii="Comic Sans MS" w:eastAsia="Arial Unicode MS" w:hAnsi="Comic Sans MS" w:cs="Arial"/>
          <w:b/>
          <w:sz w:val="22"/>
          <w:szCs w:val="22"/>
        </w:rPr>
        <w:t xml:space="preserve"> </w:t>
      </w:r>
      <w:r w:rsidR="008110C4" w:rsidRPr="00970017">
        <w:rPr>
          <w:rFonts w:ascii="Comic Sans MS" w:hAnsi="Comic Sans MS" w:cs="Arial"/>
          <w:sz w:val="22"/>
          <w:szCs w:val="22"/>
        </w:rPr>
        <w:t>moved,</w:t>
      </w:r>
      <w:r w:rsidR="008110C4">
        <w:rPr>
          <w:rFonts w:ascii="Comic Sans MS" w:hAnsi="Comic Sans MS" w:cs="Arial"/>
          <w:sz w:val="22"/>
          <w:szCs w:val="22"/>
        </w:rPr>
        <w:t xml:space="preserve"> </w:t>
      </w:r>
      <w:r>
        <w:rPr>
          <w:rFonts w:ascii="Comic Sans MS" w:hAnsi="Comic Sans MS" w:cs="Arial"/>
          <w:sz w:val="22"/>
          <w:szCs w:val="22"/>
        </w:rPr>
        <w:t>LaVoie</w:t>
      </w:r>
      <w:r w:rsidR="008110C4" w:rsidRPr="00970017">
        <w:rPr>
          <w:rFonts w:ascii="Comic Sans MS" w:hAnsi="Comic Sans MS" w:cs="Arial"/>
          <w:vanish/>
          <w:sz w:val="22"/>
          <w:szCs w:val="22"/>
        </w:rPr>
        <w:t>Puccio</w:t>
      </w:r>
      <w:r w:rsidR="008110C4" w:rsidRPr="00970017">
        <w:rPr>
          <w:rFonts w:ascii="Comic Sans MS" w:hAnsi="Comic Sans MS" w:cs="Arial"/>
          <w:sz w:val="22"/>
          <w:szCs w:val="22"/>
        </w:rPr>
        <w:t xml:space="preserve"> seconded that the minutes be approved as amended.  </w:t>
      </w:r>
    </w:p>
    <w:p w14:paraId="40212464" w14:textId="40F0218F" w:rsidR="008110C4" w:rsidRPr="00970017" w:rsidRDefault="00E3378C" w:rsidP="008110C4">
      <w:pPr>
        <w:rPr>
          <w:rFonts w:ascii="Comic Sans MS" w:hAnsi="Comic Sans MS" w:cs="Arial"/>
          <w:sz w:val="22"/>
          <w:szCs w:val="22"/>
        </w:rPr>
      </w:pPr>
      <w:r>
        <w:rPr>
          <w:rFonts w:ascii="Comic Sans MS" w:hAnsi="Comic Sans MS" w:cs="Arial"/>
          <w:sz w:val="22"/>
          <w:szCs w:val="22"/>
        </w:rPr>
        <w:t>6</w:t>
      </w:r>
      <w:r w:rsidR="008110C4">
        <w:rPr>
          <w:rFonts w:ascii="Comic Sans MS" w:hAnsi="Comic Sans MS" w:cs="Arial"/>
          <w:sz w:val="22"/>
          <w:szCs w:val="22"/>
        </w:rPr>
        <w:t xml:space="preserve"> </w:t>
      </w:r>
      <w:r w:rsidR="008110C4" w:rsidRPr="00970017">
        <w:rPr>
          <w:rFonts w:ascii="Comic Sans MS" w:hAnsi="Comic Sans MS" w:cs="Arial"/>
          <w:sz w:val="22"/>
          <w:szCs w:val="22"/>
        </w:rPr>
        <w:t xml:space="preserve">Ayes. </w:t>
      </w:r>
      <w:r>
        <w:rPr>
          <w:rFonts w:ascii="Comic Sans MS" w:hAnsi="Comic Sans MS" w:cs="Arial"/>
          <w:sz w:val="22"/>
          <w:szCs w:val="22"/>
        </w:rPr>
        <w:t>0</w:t>
      </w:r>
      <w:r w:rsidR="008110C4">
        <w:rPr>
          <w:rFonts w:ascii="Comic Sans MS" w:hAnsi="Comic Sans MS" w:cs="Arial"/>
          <w:sz w:val="22"/>
          <w:szCs w:val="22"/>
        </w:rPr>
        <w:t xml:space="preserve"> </w:t>
      </w:r>
      <w:r w:rsidR="008110C4" w:rsidRPr="0030211A">
        <w:rPr>
          <w:rFonts w:ascii="Comic Sans MS" w:hAnsi="Comic Sans MS" w:cs="Arial"/>
          <w:sz w:val="22"/>
          <w:szCs w:val="22"/>
        </w:rPr>
        <w:t>Noes</w:t>
      </w:r>
      <w:r w:rsidR="008110C4" w:rsidRPr="00970017">
        <w:rPr>
          <w:rFonts w:ascii="Comic Sans MS" w:hAnsi="Comic Sans MS" w:cs="Arial"/>
          <w:sz w:val="22"/>
          <w:szCs w:val="22"/>
        </w:rPr>
        <w:t>.  Motion carried.</w:t>
      </w:r>
    </w:p>
    <w:p w14:paraId="527DF1F5" w14:textId="77777777" w:rsidR="008110C4" w:rsidRPr="007E6516" w:rsidRDefault="008110C4" w:rsidP="008110C4">
      <w:pPr>
        <w:rPr>
          <w:rFonts w:ascii="Comic Sans MS" w:hAnsi="Comic Sans MS" w:cs="Arial"/>
          <w:sz w:val="22"/>
          <w:szCs w:val="22"/>
        </w:rPr>
      </w:pPr>
      <w:r w:rsidRPr="007E6516">
        <w:rPr>
          <w:rFonts w:ascii="Comic Sans MS" w:hAnsi="Comic Sans MS" w:cs="Arial"/>
          <w:sz w:val="22"/>
          <w:szCs w:val="22"/>
        </w:rPr>
        <w:t xml:space="preserve">Ayes: Aubin, D’Angelo, </w:t>
      </w:r>
      <w:r>
        <w:rPr>
          <w:rFonts w:ascii="Comic Sans MS" w:hAnsi="Comic Sans MS" w:cs="Arial"/>
          <w:sz w:val="22"/>
          <w:szCs w:val="22"/>
        </w:rPr>
        <w:t>Johnson, LaVoie, Mayrer,</w:t>
      </w:r>
      <w:r w:rsidRPr="007E6516">
        <w:rPr>
          <w:rFonts w:ascii="Comic Sans MS" w:hAnsi="Comic Sans MS" w:cs="Arial"/>
          <w:sz w:val="22"/>
          <w:szCs w:val="22"/>
        </w:rPr>
        <w:t xml:space="preserve"> Shaughnessy </w:t>
      </w:r>
    </w:p>
    <w:p w14:paraId="6A432C43" w14:textId="51B9FC02" w:rsidR="008110C4" w:rsidRPr="00484A33" w:rsidRDefault="008110C4" w:rsidP="008110C4">
      <w:pPr>
        <w:rPr>
          <w:rFonts w:ascii="Comic Sans MS" w:hAnsi="Comic Sans MS" w:cs="Arial"/>
          <w:sz w:val="22"/>
          <w:szCs w:val="22"/>
        </w:rPr>
      </w:pPr>
      <w:r w:rsidRPr="00484A33">
        <w:rPr>
          <w:rFonts w:ascii="Comic Sans MS" w:hAnsi="Comic Sans MS" w:cs="Arial"/>
          <w:sz w:val="22"/>
          <w:szCs w:val="22"/>
        </w:rPr>
        <w:t xml:space="preserve">Abstain: </w:t>
      </w:r>
      <w:r w:rsidR="00E3378C">
        <w:rPr>
          <w:rFonts w:ascii="Comic Sans MS" w:hAnsi="Comic Sans MS" w:cs="Arial"/>
          <w:sz w:val="22"/>
          <w:szCs w:val="22"/>
        </w:rPr>
        <w:t>Aubin</w:t>
      </w:r>
    </w:p>
    <w:p w14:paraId="2E05FB87" w14:textId="702AF8B3" w:rsidR="008110C4" w:rsidRDefault="008110C4" w:rsidP="008110C4">
      <w:pPr>
        <w:rPr>
          <w:rFonts w:ascii="Comic Sans MS" w:hAnsi="Comic Sans MS"/>
          <w:sz w:val="22"/>
          <w:szCs w:val="22"/>
        </w:rPr>
      </w:pPr>
    </w:p>
    <w:p w14:paraId="3B93D6DA" w14:textId="77777777" w:rsidR="00F862BB" w:rsidRPr="00484A33" w:rsidRDefault="00F862BB" w:rsidP="008110C4">
      <w:pPr>
        <w:rPr>
          <w:rFonts w:ascii="Comic Sans MS" w:hAnsi="Comic Sans MS"/>
          <w:sz w:val="22"/>
          <w:szCs w:val="22"/>
        </w:rPr>
      </w:pPr>
    </w:p>
    <w:p w14:paraId="31AA8116" w14:textId="77777777" w:rsidR="008110C4" w:rsidRDefault="008110C4" w:rsidP="008110C4">
      <w:pPr>
        <w:rPr>
          <w:rFonts w:ascii="Comic Sans MS" w:hAnsi="Comic Sans MS"/>
          <w:b/>
          <w:color w:val="FF0000"/>
          <w:sz w:val="22"/>
          <w:szCs w:val="22"/>
        </w:rPr>
      </w:pPr>
      <w:r w:rsidRPr="00750A1C">
        <w:rPr>
          <w:rFonts w:ascii="Comic Sans MS" w:hAnsi="Comic Sans MS"/>
          <w:b/>
          <w:color w:val="FF0000"/>
          <w:sz w:val="22"/>
          <w:szCs w:val="22"/>
        </w:rPr>
        <w:t>PUBLIC COMMENT</w:t>
      </w:r>
    </w:p>
    <w:p w14:paraId="41AF8D19" w14:textId="6B27B462" w:rsidR="00FB0A76" w:rsidRDefault="00E3378C" w:rsidP="008110C4">
      <w:pPr>
        <w:rPr>
          <w:rFonts w:ascii="Comic Sans MS" w:hAnsi="Comic Sans MS"/>
          <w:sz w:val="22"/>
          <w:szCs w:val="22"/>
        </w:rPr>
      </w:pPr>
      <w:r>
        <w:rPr>
          <w:rFonts w:ascii="Comic Sans MS" w:hAnsi="Comic Sans MS"/>
          <w:sz w:val="22"/>
          <w:szCs w:val="22"/>
        </w:rPr>
        <w:t xml:space="preserve">Attorney Crist read two </w:t>
      </w:r>
      <w:r w:rsidR="00FB0A76">
        <w:rPr>
          <w:rFonts w:ascii="Comic Sans MS" w:hAnsi="Comic Sans MS"/>
          <w:sz w:val="22"/>
          <w:szCs w:val="22"/>
        </w:rPr>
        <w:t>e-mails</w:t>
      </w:r>
      <w:r>
        <w:rPr>
          <w:rFonts w:ascii="Comic Sans MS" w:hAnsi="Comic Sans MS"/>
          <w:sz w:val="22"/>
          <w:szCs w:val="22"/>
        </w:rPr>
        <w:t xml:space="preserve"> for the record</w:t>
      </w:r>
      <w:r w:rsidR="00FB0A76">
        <w:rPr>
          <w:rFonts w:ascii="Comic Sans MS" w:hAnsi="Comic Sans MS"/>
          <w:sz w:val="22"/>
          <w:szCs w:val="22"/>
        </w:rPr>
        <w:t xml:space="preserve"> regarding project Anthony Ali.</w:t>
      </w:r>
    </w:p>
    <w:p w14:paraId="6D400185" w14:textId="4B873723" w:rsidR="007A5CFC" w:rsidRDefault="007A5CFC" w:rsidP="008110C4">
      <w:pPr>
        <w:rPr>
          <w:rFonts w:ascii="Comic Sans MS" w:hAnsi="Comic Sans MS"/>
          <w:sz w:val="22"/>
          <w:szCs w:val="22"/>
        </w:rPr>
      </w:pPr>
    </w:p>
    <w:p w14:paraId="1D5B223E" w14:textId="45F3E516" w:rsidR="007A5CFC" w:rsidRDefault="007A5CFC" w:rsidP="008110C4">
      <w:pPr>
        <w:rPr>
          <w:rFonts w:ascii="Comic Sans MS" w:hAnsi="Comic Sans MS"/>
          <w:sz w:val="22"/>
          <w:szCs w:val="22"/>
        </w:rPr>
      </w:pPr>
      <w:r>
        <w:rPr>
          <w:rFonts w:ascii="Comic Sans MS" w:hAnsi="Comic Sans MS"/>
          <w:sz w:val="22"/>
          <w:szCs w:val="22"/>
        </w:rPr>
        <w:t>First e-mail was from Dr. Karrie Moore (see file)</w:t>
      </w:r>
    </w:p>
    <w:p w14:paraId="765856A9" w14:textId="360180BD" w:rsidR="007A5CFC" w:rsidRDefault="007A5CFC" w:rsidP="008110C4">
      <w:pPr>
        <w:rPr>
          <w:rFonts w:ascii="Comic Sans MS" w:hAnsi="Comic Sans MS"/>
          <w:sz w:val="22"/>
          <w:szCs w:val="22"/>
        </w:rPr>
      </w:pPr>
    </w:p>
    <w:p w14:paraId="72B4A980" w14:textId="00009BE7" w:rsidR="007A5CFC" w:rsidRDefault="007A5CFC" w:rsidP="008110C4">
      <w:pPr>
        <w:rPr>
          <w:rFonts w:ascii="Comic Sans MS" w:hAnsi="Comic Sans MS"/>
          <w:sz w:val="22"/>
          <w:szCs w:val="22"/>
        </w:rPr>
      </w:pPr>
      <w:r>
        <w:rPr>
          <w:rFonts w:ascii="Comic Sans MS" w:hAnsi="Comic Sans MS"/>
          <w:sz w:val="22"/>
          <w:szCs w:val="22"/>
        </w:rPr>
        <w:t xml:space="preserve">Second e-mail was from </w:t>
      </w:r>
      <w:r w:rsidR="00F862BB">
        <w:rPr>
          <w:rFonts w:ascii="Comic Sans MS" w:hAnsi="Comic Sans MS"/>
          <w:sz w:val="22"/>
          <w:szCs w:val="22"/>
        </w:rPr>
        <w:t>Samantha</w:t>
      </w:r>
      <w:r>
        <w:rPr>
          <w:rFonts w:ascii="Comic Sans MS" w:hAnsi="Comic Sans MS"/>
          <w:sz w:val="22"/>
          <w:szCs w:val="22"/>
        </w:rPr>
        <w:t xml:space="preserve"> west (see file)</w:t>
      </w:r>
    </w:p>
    <w:p w14:paraId="32698C2A" w14:textId="1632F749" w:rsidR="00F862BB" w:rsidRDefault="00F862BB" w:rsidP="008110C4">
      <w:pPr>
        <w:rPr>
          <w:rFonts w:ascii="Comic Sans MS" w:hAnsi="Comic Sans MS"/>
          <w:sz w:val="22"/>
          <w:szCs w:val="22"/>
        </w:rPr>
      </w:pPr>
    </w:p>
    <w:p w14:paraId="3C456C7C" w14:textId="5337CAE5" w:rsidR="00F862BB" w:rsidRDefault="00F862BB" w:rsidP="008110C4">
      <w:pPr>
        <w:rPr>
          <w:rFonts w:ascii="Comic Sans MS" w:hAnsi="Comic Sans MS"/>
          <w:sz w:val="22"/>
          <w:szCs w:val="22"/>
        </w:rPr>
      </w:pPr>
      <w:r>
        <w:rPr>
          <w:rFonts w:ascii="Comic Sans MS" w:hAnsi="Comic Sans MS"/>
          <w:sz w:val="22"/>
          <w:szCs w:val="22"/>
        </w:rPr>
        <w:t>Mrs. Fuda stated the building inspector has been to the site and is in contact with the applicant.</w:t>
      </w:r>
    </w:p>
    <w:p w14:paraId="1E6F8B89" w14:textId="3848C02A" w:rsidR="00F862BB" w:rsidRDefault="00F862BB" w:rsidP="008110C4">
      <w:pPr>
        <w:rPr>
          <w:rFonts w:ascii="Comic Sans MS" w:hAnsi="Comic Sans MS"/>
          <w:sz w:val="22"/>
          <w:szCs w:val="22"/>
        </w:rPr>
      </w:pPr>
    </w:p>
    <w:p w14:paraId="5A00EA57" w14:textId="77777777" w:rsidR="00F862BB" w:rsidRDefault="00F862BB" w:rsidP="008110C4">
      <w:pPr>
        <w:rPr>
          <w:rFonts w:ascii="Comic Sans MS" w:hAnsi="Comic Sans MS"/>
          <w:sz w:val="22"/>
          <w:szCs w:val="22"/>
        </w:rPr>
      </w:pPr>
    </w:p>
    <w:p w14:paraId="3232ED23" w14:textId="51187700" w:rsidR="008110C4" w:rsidRDefault="008110C4" w:rsidP="008110C4">
      <w:pPr>
        <w:rPr>
          <w:rFonts w:ascii="Comic Sans MS" w:hAnsi="Comic Sans MS"/>
          <w:b/>
          <w:bCs/>
          <w:sz w:val="22"/>
          <w:szCs w:val="22"/>
          <w:u w:val="single"/>
        </w:rPr>
      </w:pPr>
      <w:r w:rsidRPr="008110C4">
        <w:rPr>
          <w:rFonts w:ascii="Comic Sans MS" w:hAnsi="Comic Sans MS"/>
          <w:b/>
          <w:bCs/>
          <w:sz w:val="22"/>
          <w:szCs w:val="22"/>
          <w:u w:val="single"/>
        </w:rPr>
        <w:lastRenderedPageBreak/>
        <w:t>Public Hearing Subdivision/Lot Line</w:t>
      </w:r>
    </w:p>
    <w:p w14:paraId="5AB1F383" w14:textId="77777777" w:rsidR="008110C4" w:rsidRPr="00BC6130" w:rsidRDefault="008110C4" w:rsidP="008110C4">
      <w:pPr>
        <w:pStyle w:val="BodyTextIndent"/>
        <w:ind w:left="0"/>
        <w:rPr>
          <w:rFonts w:ascii="Comic Sans MS" w:hAnsi="Comic Sans MS" w:cs="Arial"/>
          <w:b/>
          <w:szCs w:val="22"/>
        </w:rPr>
      </w:pPr>
      <w:r w:rsidRPr="00BC6130">
        <w:rPr>
          <w:rFonts w:ascii="Comic Sans MS" w:hAnsi="Comic Sans MS" w:cs="Arial"/>
          <w:szCs w:val="22"/>
        </w:rPr>
        <w:t xml:space="preserve">- - - - - - - - - - - - - - - - - - - - - - - - - - - - - - - - - - - - - - - - - - - - - - - - - - - - - - - </w:t>
      </w:r>
    </w:p>
    <w:p w14:paraId="77D7BD8E" w14:textId="77777777" w:rsidR="008110C4" w:rsidRPr="00BC6130" w:rsidRDefault="008110C4" w:rsidP="008110C4">
      <w:pPr>
        <w:jc w:val="center"/>
        <w:rPr>
          <w:rFonts w:ascii="Comic Sans MS" w:hAnsi="Comic Sans MS" w:cs="Arial"/>
          <w:b/>
          <w:sz w:val="22"/>
          <w:szCs w:val="22"/>
        </w:rPr>
      </w:pPr>
      <w:r w:rsidRPr="00BC6130">
        <w:rPr>
          <w:rFonts w:ascii="Comic Sans MS" w:hAnsi="Comic Sans MS" w:cs="Arial"/>
          <w:b/>
          <w:sz w:val="22"/>
          <w:szCs w:val="22"/>
        </w:rPr>
        <w:t>Nadine Fuda read the hearing notice(s) as published in the Troy Record:</w:t>
      </w:r>
    </w:p>
    <w:p w14:paraId="2A8FF00A" w14:textId="0C7819A7" w:rsidR="008110C4" w:rsidRPr="00BC6130" w:rsidRDefault="00A07A7F" w:rsidP="008110C4">
      <w:pPr>
        <w:jc w:val="center"/>
        <w:rPr>
          <w:rFonts w:ascii="Comic Sans MS" w:hAnsi="Comic Sans MS" w:cs="Arial"/>
          <w:b/>
          <w:sz w:val="22"/>
          <w:szCs w:val="22"/>
        </w:rPr>
      </w:pPr>
      <w:r w:rsidRPr="008110C4">
        <w:rPr>
          <w:rFonts w:ascii="Comic Sans MS" w:hAnsi="Comic Sans MS"/>
          <w:sz w:val="22"/>
          <w:szCs w:val="22"/>
        </w:rPr>
        <w:t>Quiet Hill Development, LLC</w:t>
      </w:r>
      <w:r>
        <w:rPr>
          <w:rFonts w:ascii="Comic Sans MS" w:hAnsi="Comic Sans MS" w:cs="Arial"/>
          <w:b/>
          <w:sz w:val="22"/>
          <w:szCs w:val="22"/>
        </w:rPr>
        <w:t xml:space="preserve"> </w:t>
      </w:r>
      <w:r w:rsidR="008110C4">
        <w:rPr>
          <w:rFonts w:ascii="Comic Sans MS" w:hAnsi="Comic Sans MS" w:cs="Arial"/>
          <w:b/>
          <w:sz w:val="22"/>
          <w:szCs w:val="22"/>
        </w:rPr>
        <w:t xml:space="preserve">published </w:t>
      </w:r>
      <w:r>
        <w:rPr>
          <w:rFonts w:ascii="Comic Sans MS" w:hAnsi="Comic Sans MS" w:cs="Arial"/>
          <w:bCs/>
          <w:sz w:val="22"/>
          <w:szCs w:val="22"/>
        </w:rPr>
        <w:t>October 24, 2020</w:t>
      </w:r>
    </w:p>
    <w:p w14:paraId="6EF8886C" w14:textId="77777777" w:rsidR="008110C4" w:rsidRPr="00BC6130" w:rsidRDefault="008110C4" w:rsidP="008110C4">
      <w:pPr>
        <w:jc w:val="center"/>
        <w:rPr>
          <w:rFonts w:ascii="Comic Sans MS" w:hAnsi="Comic Sans MS" w:cs="Arial"/>
          <w:b/>
          <w:sz w:val="22"/>
          <w:szCs w:val="22"/>
        </w:rPr>
      </w:pPr>
      <w:r w:rsidRPr="00BC6130">
        <w:rPr>
          <w:rFonts w:ascii="Comic Sans MS" w:hAnsi="Comic Sans MS" w:cs="Arial"/>
          <w:b/>
          <w:sz w:val="22"/>
          <w:szCs w:val="22"/>
        </w:rPr>
        <w:t xml:space="preserve">Chairman </w:t>
      </w:r>
      <w:r>
        <w:rPr>
          <w:rFonts w:ascii="Comic Sans MS" w:hAnsi="Comic Sans MS" w:cs="Arial"/>
          <w:b/>
          <w:sz w:val="22"/>
          <w:szCs w:val="22"/>
        </w:rPr>
        <w:t>Mayrer</w:t>
      </w:r>
      <w:r w:rsidRPr="00BC6130">
        <w:rPr>
          <w:rFonts w:ascii="Comic Sans MS" w:hAnsi="Comic Sans MS" w:cs="Arial"/>
          <w:b/>
          <w:sz w:val="22"/>
          <w:szCs w:val="22"/>
        </w:rPr>
        <w:t xml:space="preserve"> directed the affidavit(s) of publication be made part of the hearing record(s).</w:t>
      </w:r>
    </w:p>
    <w:p w14:paraId="4F967A70" w14:textId="03D49027" w:rsidR="008110C4" w:rsidRPr="00BC6130" w:rsidRDefault="008110C4" w:rsidP="008110C4">
      <w:pPr>
        <w:rPr>
          <w:rFonts w:ascii="Comic Sans MS" w:hAnsi="Comic Sans MS" w:cs="Arial"/>
          <w:sz w:val="22"/>
          <w:szCs w:val="22"/>
        </w:rPr>
      </w:pPr>
      <w:r w:rsidRPr="00BC6130">
        <w:rPr>
          <w:rFonts w:ascii="Comic Sans MS" w:hAnsi="Comic Sans MS" w:cs="Arial"/>
          <w:sz w:val="22"/>
          <w:szCs w:val="22"/>
        </w:rPr>
        <w:t>- - - - - - - - - - - - - - - - - - - - - - - - - - - - - - - - - - - - - - - - - - - - - - -</w:t>
      </w:r>
      <w:r>
        <w:rPr>
          <w:rFonts w:ascii="Comic Sans MS" w:hAnsi="Comic Sans MS" w:cs="Arial"/>
          <w:sz w:val="22"/>
          <w:szCs w:val="22"/>
        </w:rPr>
        <w:t xml:space="preserve"> - - - - - - - -</w:t>
      </w:r>
      <w:r w:rsidRPr="00BC6130">
        <w:rPr>
          <w:rFonts w:ascii="Comic Sans MS" w:hAnsi="Comic Sans MS" w:cs="Arial"/>
          <w:sz w:val="22"/>
          <w:szCs w:val="22"/>
        </w:rPr>
        <w:t xml:space="preserve"> </w:t>
      </w:r>
      <w:r w:rsidR="00FB0A76">
        <w:rPr>
          <w:rFonts w:ascii="Comic Sans MS" w:hAnsi="Comic Sans MS" w:cs="Arial"/>
          <w:sz w:val="22"/>
          <w:szCs w:val="22"/>
        </w:rPr>
        <w:t xml:space="preserve">- - - - </w:t>
      </w:r>
    </w:p>
    <w:p w14:paraId="5AE40768" w14:textId="3CD3BE2D" w:rsidR="008110C4" w:rsidRPr="00BC6130" w:rsidRDefault="008110C4" w:rsidP="008110C4">
      <w:pPr>
        <w:rPr>
          <w:rFonts w:ascii="Comic Sans MS" w:eastAsia="Arial Unicode MS" w:hAnsi="Comic Sans MS" w:cs="Arial"/>
          <w:sz w:val="22"/>
          <w:szCs w:val="22"/>
        </w:rPr>
      </w:pPr>
      <w:r>
        <w:rPr>
          <w:rFonts w:ascii="Comic Sans MS" w:eastAsia="Arial Unicode MS" w:hAnsi="Comic Sans MS" w:cs="Arial"/>
          <w:sz w:val="22"/>
          <w:szCs w:val="22"/>
        </w:rPr>
        <w:t xml:space="preserve">Public Hearing Opened at </w:t>
      </w:r>
      <w:r w:rsidR="00FB0A76">
        <w:rPr>
          <w:rFonts w:ascii="Comic Sans MS" w:eastAsia="Arial Unicode MS" w:hAnsi="Comic Sans MS" w:cs="Arial"/>
          <w:sz w:val="22"/>
          <w:szCs w:val="22"/>
        </w:rPr>
        <w:t>7:09</w:t>
      </w:r>
      <w:r>
        <w:rPr>
          <w:rFonts w:ascii="Comic Sans MS" w:eastAsia="Arial Unicode MS" w:hAnsi="Comic Sans MS" w:cs="Arial"/>
          <w:sz w:val="22"/>
          <w:szCs w:val="22"/>
        </w:rPr>
        <w:t xml:space="preserve"> p.</w:t>
      </w:r>
      <w:r w:rsidRPr="00BC6130">
        <w:rPr>
          <w:rFonts w:ascii="Comic Sans MS" w:eastAsia="Arial Unicode MS" w:hAnsi="Comic Sans MS" w:cs="Arial"/>
          <w:sz w:val="22"/>
          <w:szCs w:val="22"/>
        </w:rPr>
        <w:t>m.</w:t>
      </w:r>
      <w:r>
        <w:rPr>
          <w:rFonts w:ascii="Comic Sans MS" w:eastAsia="Arial Unicode MS" w:hAnsi="Comic Sans MS" w:cs="Arial"/>
          <w:sz w:val="22"/>
          <w:szCs w:val="22"/>
        </w:rPr>
        <w:t xml:space="preserve">             </w:t>
      </w:r>
      <w:r w:rsidR="00FB0A76">
        <w:rPr>
          <w:rFonts w:ascii="Comic Sans MS" w:eastAsia="Arial Unicode MS" w:hAnsi="Comic Sans MS" w:cs="Arial"/>
          <w:sz w:val="22"/>
          <w:szCs w:val="22"/>
        </w:rPr>
        <w:t xml:space="preserve">                </w:t>
      </w:r>
      <w:r>
        <w:rPr>
          <w:rFonts w:ascii="Comic Sans MS" w:eastAsia="Arial Unicode MS" w:hAnsi="Comic Sans MS" w:cs="Arial"/>
          <w:sz w:val="22"/>
          <w:szCs w:val="22"/>
        </w:rPr>
        <w:t>P</w:t>
      </w:r>
      <w:r w:rsidRPr="00BC6130">
        <w:rPr>
          <w:rFonts w:ascii="Comic Sans MS" w:eastAsia="Arial Unicode MS" w:hAnsi="Comic Sans MS" w:cs="Arial"/>
          <w:sz w:val="22"/>
          <w:szCs w:val="22"/>
        </w:rPr>
        <w:t xml:space="preserve">ublic </w:t>
      </w:r>
      <w:r>
        <w:rPr>
          <w:rFonts w:ascii="Comic Sans MS" w:eastAsia="Arial Unicode MS" w:hAnsi="Comic Sans MS" w:cs="Arial"/>
          <w:sz w:val="22"/>
          <w:szCs w:val="22"/>
        </w:rPr>
        <w:t>H</w:t>
      </w:r>
      <w:r w:rsidRPr="00BC6130">
        <w:rPr>
          <w:rFonts w:ascii="Comic Sans MS" w:eastAsia="Arial Unicode MS" w:hAnsi="Comic Sans MS" w:cs="Arial"/>
          <w:sz w:val="22"/>
          <w:szCs w:val="22"/>
        </w:rPr>
        <w:t xml:space="preserve">earing </w:t>
      </w:r>
      <w:r>
        <w:rPr>
          <w:rFonts w:ascii="Comic Sans MS" w:eastAsia="Arial Unicode MS" w:hAnsi="Comic Sans MS" w:cs="Arial"/>
          <w:sz w:val="22"/>
          <w:szCs w:val="22"/>
        </w:rPr>
        <w:t xml:space="preserve">Closed </w:t>
      </w:r>
      <w:r w:rsidRPr="00BC6130">
        <w:rPr>
          <w:rFonts w:ascii="Comic Sans MS" w:eastAsia="Arial Unicode MS" w:hAnsi="Comic Sans MS" w:cs="Arial"/>
          <w:sz w:val="22"/>
          <w:szCs w:val="22"/>
        </w:rPr>
        <w:t xml:space="preserve">at </w:t>
      </w:r>
      <w:r w:rsidR="00FB0A76">
        <w:rPr>
          <w:rFonts w:ascii="Comic Sans MS" w:eastAsia="Arial Unicode MS" w:hAnsi="Comic Sans MS" w:cs="Arial"/>
          <w:sz w:val="22"/>
          <w:szCs w:val="22"/>
        </w:rPr>
        <w:t>7:14</w:t>
      </w:r>
      <w:r w:rsidRPr="00BC6130">
        <w:rPr>
          <w:rFonts w:ascii="Comic Sans MS" w:eastAsia="Arial Unicode MS" w:hAnsi="Comic Sans MS" w:cs="Arial"/>
          <w:sz w:val="22"/>
          <w:szCs w:val="22"/>
        </w:rPr>
        <w:t xml:space="preserve"> p.m. </w:t>
      </w:r>
    </w:p>
    <w:p w14:paraId="329A2EC4" w14:textId="77777777" w:rsidR="008110C4" w:rsidRPr="008110C4" w:rsidRDefault="008110C4" w:rsidP="008110C4">
      <w:pPr>
        <w:rPr>
          <w:rFonts w:ascii="Comic Sans MS" w:hAnsi="Comic Sans MS"/>
          <w:b/>
          <w:bCs/>
          <w:sz w:val="22"/>
          <w:szCs w:val="22"/>
          <w:u w:val="single"/>
        </w:rPr>
      </w:pPr>
    </w:p>
    <w:p w14:paraId="66C02AA9" w14:textId="1B16BDB1" w:rsidR="008110C4" w:rsidRPr="008110C4" w:rsidRDefault="008110C4" w:rsidP="008110C4">
      <w:pPr>
        <w:rPr>
          <w:rFonts w:ascii="Comic Sans MS" w:hAnsi="Comic Sans MS"/>
          <w:sz w:val="22"/>
          <w:szCs w:val="22"/>
        </w:rPr>
      </w:pPr>
      <w:r w:rsidRPr="008110C4">
        <w:rPr>
          <w:rFonts w:ascii="Comic Sans MS" w:hAnsi="Comic Sans MS"/>
          <w:sz w:val="22"/>
          <w:szCs w:val="22"/>
        </w:rPr>
        <w:t>Quiet Hill Development, LLC</w:t>
      </w:r>
      <w:r w:rsidRPr="008110C4">
        <w:rPr>
          <w:rFonts w:ascii="Comic Sans MS" w:hAnsi="Comic Sans MS"/>
          <w:sz w:val="22"/>
          <w:szCs w:val="22"/>
        </w:rPr>
        <w:tab/>
      </w:r>
      <w:r w:rsidRPr="008110C4">
        <w:rPr>
          <w:rFonts w:ascii="Comic Sans MS" w:hAnsi="Comic Sans MS"/>
          <w:sz w:val="22"/>
          <w:szCs w:val="22"/>
        </w:rPr>
        <w:tab/>
        <w:t xml:space="preserve">                    2020-</w:t>
      </w:r>
      <w:r w:rsidR="00176286">
        <w:rPr>
          <w:rFonts w:ascii="Comic Sans MS" w:hAnsi="Comic Sans MS"/>
          <w:sz w:val="22"/>
          <w:szCs w:val="22"/>
        </w:rPr>
        <w:t>2</w:t>
      </w:r>
      <w:r w:rsidRPr="008110C4">
        <w:rPr>
          <w:rFonts w:ascii="Comic Sans MS" w:hAnsi="Comic Sans MS"/>
          <w:sz w:val="22"/>
          <w:szCs w:val="22"/>
        </w:rPr>
        <w:t>6/RA/R-20/201.2-13.1</w:t>
      </w:r>
    </w:p>
    <w:p w14:paraId="75317227" w14:textId="77777777" w:rsidR="008110C4" w:rsidRPr="008110C4" w:rsidRDefault="008110C4" w:rsidP="008110C4">
      <w:pPr>
        <w:rPr>
          <w:rFonts w:ascii="Comic Sans MS" w:hAnsi="Comic Sans MS"/>
          <w:sz w:val="22"/>
          <w:szCs w:val="22"/>
        </w:rPr>
      </w:pPr>
      <w:r w:rsidRPr="008110C4">
        <w:rPr>
          <w:rFonts w:ascii="Comic Sans MS" w:hAnsi="Comic Sans MS"/>
          <w:sz w:val="22"/>
          <w:szCs w:val="22"/>
        </w:rPr>
        <w:t xml:space="preserve">113 County Rt. 7 </w:t>
      </w:r>
    </w:p>
    <w:p w14:paraId="04F53D6E" w14:textId="075AE518" w:rsidR="008110C4" w:rsidRDefault="008110C4" w:rsidP="008110C4">
      <w:pPr>
        <w:rPr>
          <w:rFonts w:ascii="Comic Sans MS" w:hAnsi="Comic Sans MS"/>
          <w:sz w:val="22"/>
          <w:szCs w:val="22"/>
        </w:rPr>
      </w:pPr>
      <w:r w:rsidRPr="008110C4">
        <w:rPr>
          <w:rFonts w:ascii="Comic Sans MS" w:hAnsi="Comic Sans MS"/>
          <w:sz w:val="22"/>
          <w:szCs w:val="22"/>
        </w:rPr>
        <w:t>Proposed – Two lot and lot line</w:t>
      </w:r>
    </w:p>
    <w:p w14:paraId="45138835" w14:textId="195D45D4" w:rsidR="008B79EE" w:rsidRDefault="008B79EE" w:rsidP="008110C4">
      <w:pPr>
        <w:rPr>
          <w:rFonts w:ascii="Comic Sans MS" w:hAnsi="Comic Sans MS"/>
          <w:sz w:val="22"/>
          <w:szCs w:val="22"/>
        </w:rPr>
      </w:pPr>
    </w:p>
    <w:p w14:paraId="2A4C9110" w14:textId="47B56150" w:rsidR="008B79EE" w:rsidRDefault="008B79EE" w:rsidP="008110C4">
      <w:pPr>
        <w:rPr>
          <w:rFonts w:ascii="Comic Sans MS" w:hAnsi="Comic Sans MS"/>
          <w:sz w:val="22"/>
          <w:szCs w:val="22"/>
        </w:rPr>
      </w:pPr>
      <w:r>
        <w:rPr>
          <w:rFonts w:ascii="Comic Sans MS" w:hAnsi="Comic Sans MS"/>
          <w:sz w:val="22"/>
          <w:szCs w:val="22"/>
        </w:rPr>
        <w:t>John Mueller, applicant was present for this meeting via Zoom.</w:t>
      </w:r>
    </w:p>
    <w:p w14:paraId="7B0CCB37" w14:textId="34DD0474" w:rsidR="00FB0A76" w:rsidRDefault="00FB0A76" w:rsidP="008110C4">
      <w:pPr>
        <w:rPr>
          <w:rFonts w:ascii="Comic Sans MS" w:hAnsi="Comic Sans MS"/>
          <w:sz w:val="22"/>
          <w:szCs w:val="22"/>
        </w:rPr>
      </w:pPr>
    </w:p>
    <w:p w14:paraId="1E009934" w14:textId="4CA59C8B" w:rsidR="00FB0A76" w:rsidRDefault="00EC646B" w:rsidP="008110C4">
      <w:pPr>
        <w:rPr>
          <w:rFonts w:ascii="Comic Sans MS" w:hAnsi="Comic Sans MS"/>
          <w:sz w:val="22"/>
          <w:szCs w:val="22"/>
        </w:rPr>
      </w:pPr>
      <w:r>
        <w:rPr>
          <w:rFonts w:ascii="Comic Sans MS" w:hAnsi="Comic Sans MS"/>
          <w:sz w:val="22"/>
          <w:szCs w:val="22"/>
        </w:rPr>
        <w:t>Mr. Johnson asked if the driveway to the wooden barn on the 1.3 acre</w:t>
      </w:r>
      <w:r w:rsidR="00727B11">
        <w:rPr>
          <w:rFonts w:ascii="Comic Sans MS" w:hAnsi="Comic Sans MS"/>
          <w:sz w:val="22"/>
          <w:szCs w:val="22"/>
        </w:rPr>
        <w:t>s</w:t>
      </w:r>
      <w:r>
        <w:rPr>
          <w:rFonts w:ascii="Comic Sans MS" w:hAnsi="Comic Sans MS"/>
          <w:sz w:val="22"/>
          <w:szCs w:val="22"/>
        </w:rPr>
        <w:t xml:space="preserve"> going to be abandoned?  </w:t>
      </w:r>
    </w:p>
    <w:p w14:paraId="08736F3E" w14:textId="4F7F62D5" w:rsidR="00727B11" w:rsidRDefault="00727B11" w:rsidP="008110C4">
      <w:pPr>
        <w:rPr>
          <w:rFonts w:ascii="Comic Sans MS" w:hAnsi="Comic Sans MS"/>
          <w:sz w:val="22"/>
          <w:szCs w:val="22"/>
        </w:rPr>
      </w:pPr>
    </w:p>
    <w:p w14:paraId="64FF5FE4" w14:textId="03723D17" w:rsidR="00727B11" w:rsidRDefault="008B79EE" w:rsidP="008110C4">
      <w:pPr>
        <w:rPr>
          <w:rFonts w:ascii="Comic Sans MS" w:hAnsi="Comic Sans MS"/>
          <w:sz w:val="22"/>
          <w:szCs w:val="22"/>
        </w:rPr>
      </w:pPr>
      <w:r>
        <w:rPr>
          <w:rFonts w:ascii="Comic Sans MS" w:hAnsi="Comic Sans MS"/>
          <w:sz w:val="22"/>
          <w:szCs w:val="22"/>
        </w:rPr>
        <w:t>Mr. Mueller s</w:t>
      </w:r>
      <w:r w:rsidR="00176286">
        <w:rPr>
          <w:rFonts w:ascii="Comic Sans MS" w:hAnsi="Comic Sans MS"/>
          <w:sz w:val="22"/>
          <w:szCs w:val="22"/>
        </w:rPr>
        <w:t>tated the driveway is going to be part of the white house property.</w:t>
      </w:r>
      <w:r>
        <w:rPr>
          <w:rFonts w:ascii="Comic Sans MS" w:hAnsi="Comic Sans MS"/>
          <w:sz w:val="22"/>
          <w:szCs w:val="22"/>
        </w:rPr>
        <w:t xml:space="preserve"> </w:t>
      </w:r>
    </w:p>
    <w:p w14:paraId="509E44CA" w14:textId="62C1E461" w:rsidR="00A027FB" w:rsidRDefault="00A027FB" w:rsidP="008110C4">
      <w:pPr>
        <w:rPr>
          <w:rFonts w:ascii="Comic Sans MS" w:hAnsi="Comic Sans MS"/>
          <w:sz w:val="22"/>
          <w:szCs w:val="22"/>
        </w:rPr>
      </w:pPr>
    </w:p>
    <w:p w14:paraId="436345C3" w14:textId="51EDAC11" w:rsidR="00A027FB" w:rsidRDefault="00A027FB" w:rsidP="008110C4">
      <w:pPr>
        <w:rPr>
          <w:rFonts w:ascii="Comic Sans MS" w:hAnsi="Comic Sans MS"/>
          <w:sz w:val="22"/>
          <w:szCs w:val="22"/>
        </w:rPr>
      </w:pPr>
      <w:r>
        <w:rPr>
          <w:rFonts w:ascii="Comic Sans MS" w:hAnsi="Comic Sans MS"/>
          <w:sz w:val="22"/>
          <w:szCs w:val="22"/>
        </w:rPr>
        <w:t>Mr. Johnson stated so the barn will be off the other gravel driveway.</w:t>
      </w:r>
    </w:p>
    <w:p w14:paraId="25EEF98B" w14:textId="5BE81C84" w:rsidR="00A027FB" w:rsidRDefault="00A027FB" w:rsidP="008110C4">
      <w:pPr>
        <w:rPr>
          <w:rFonts w:ascii="Comic Sans MS" w:hAnsi="Comic Sans MS"/>
          <w:sz w:val="22"/>
          <w:szCs w:val="22"/>
        </w:rPr>
      </w:pPr>
    </w:p>
    <w:p w14:paraId="729AD7AE" w14:textId="02E1402B" w:rsidR="00A027FB" w:rsidRDefault="00A027FB" w:rsidP="008110C4">
      <w:pPr>
        <w:rPr>
          <w:rFonts w:ascii="Comic Sans MS" w:hAnsi="Comic Sans MS"/>
          <w:sz w:val="22"/>
          <w:szCs w:val="22"/>
        </w:rPr>
      </w:pPr>
      <w:r>
        <w:rPr>
          <w:rFonts w:ascii="Comic Sans MS" w:hAnsi="Comic Sans MS"/>
          <w:sz w:val="22"/>
          <w:szCs w:val="22"/>
        </w:rPr>
        <w:t>Mr. Mueller stated yes.</w:t>
      </w:r>
    </w:p>
    <w:p w14:paraId="16675FC8" w14:textId="16D22AF1" w:rsidR="00A027FB" w:rsidRDefault="00A027FB" w:rsidP="008110C4">
      <w:pPr>
        <w:rPr>
          <w:rFonts w:ascii="Comic Sans MS" w:hAnsi="Comic Sans MS"/>
          <w:sz w:val="22"/>
          <w:szCs w:val="22"/>
        </w:rPr>
      </w:pPr>
    </w:p>
    <w:p w14:paraId="50061943" w14:textId="77777777" w:rsidR="0073600D" w:rsidRDefault="00A027FB" w:rsidP="008110C4">
      <w:pPr>
        <w:rPr>
          <w:rFonts w:ascii="Comic Sans MS" w:hAnsi="Comic Sans MS"/>
          <w:sz w:val="22"/>
          <w:szCs w:val="22"/>
        </w:rPr>
      </w:pPr>
      <w:r>
        <w:rPr>
          <w:rFonts w:ascii="Comic Sans MS" w:hAnsi="Comic Sans MS"/>
          <w:sz w:val="22"/>
          <w:szCs w:val="22"/>
        </w:rPr>
        <w:t>Mr. Johnson stated the remaining lands needs to show the existing acreage and the new acreage</w:t>
      </w:r>
      <w:r w:rsidR="0073600D">
        <w:rPr>
          <w:rFonts w:ascii="Comic Sans MS" w:hAnsi="Comic Sans MS"/>
          <w:sz w:val="22"/>
          <w:szCs w:val="22"/>
        </w:rPr>
        <w:t>.</w:t>
      </w:r>
    </w:p>
    <w:p w14:paraId="53CBD345" w14:textId="77777777" w:rsidR="0073600D" w:rsidRDefault="0073600D" w:rsidP="008110C4">
      <w:pPr>
        <w:rPr>
          <w:rFonts w:ascii="Comic Sans MS" w:hAnsi="Comic Sans MS"/>
          <w:sz w:val="22"/>
          <w:szCs w:val="22"/>
        </w:rPr>
      </w:pPr>
    </w:p>
    <w:p w14:paraId="118D8D65" w14:textId="77777777" w:rsidR="0073600D" w:rsidRDefault="0073600D" w:rsidP="008110C4">
      <w:pPr>
        <w:rPr>
          <w:rFonts w:ascii="Comic Sans MS" w:hAnsi="Comic Sans MS"/>
          <w:sz w:val="22"/>
          <w:szCs w:val="22"/>
        </w:rPr>
      </w:pPr>
      <w:r>
        <w:rPr>
          <w:rFonts w:ascii="Comic Sans MS" w:hAnsi="Comic Sans MS"/>
          <w:sz w:val="22"/>
          <w:szCs w:val="22"/>
        </w:rPr>
        <w:t xml:space="preserve">Mrs. Fuda asked the applicant to have the surveyor add the notes and the change the acreage on the final maps. </w:t>
      </w:r>
    </w:p>
    <w:p w14:paraId="14D9F7A5" w14:textId="77777777" w:rsidR="0073600D" w:rsidRDefault="0073600D" w:rsidP="008110C4">
      <w:pPr>
        <w:rPr>
          <w:rFonts w:ascii="Comic Sans MS" w:hAnsi="Comic Sans MS"/>
          <w:sz w:val="22"/>
          <w:szCs w:val="22"/>
        </w:rPr>
      </w:pPr>
    </w:p>
    <w:p w14:paraId="17C61B45" w14:textId="6A8C384E" w:rsidR="00A027FB" w:rsidRPr="008110C4" w:rsidRDefault="0073600D" w:rsidP="008110C4">
      <w:pPr>
        <w:rPr>
          <w:rFonts w:ascii="Comic Sans MS" w:hAnsi="Comic Sans MS"/>
          <w:sz w:val="22"/>
          <w:szCs w:val="22"/>
        </w:rPr>
      </w:pPr>
      <w:r>
        <w:rPr>
          <w:rFonts w:ascii="Comic Sans MS" w:hAnsi="Comic Sans MS"/>
          <w:sz w:val="22"/>
          <w:szCs w:val="22"/>
        </w:rPr>
        <w:t>Mr. Mueller stated that’s fine.</w:t>
      </w:r>
      <w:r w:rsidR="00A027FB">
        <w:rPr>
          <w:rFonts w:ascii="Comic Sans MS" w:hAnsi="Comic Sans MS"/>
          <w:sz w:val="22"/>
          <w:szCs w:val="22"/>
        </w:rPr>
        <w:t xml:space="preserve"> </w:t>
      </w:r>
    </w:p>
    <w:p w14:paraId="4F4250CB" w14:textId="78FD101F" w:rsidR="008110C4" w:rsidRDefault="008110C4" w:rsidP="008110C4">
      <w:pPr>
        <w:pStyle w:val="ListParagraph"/>
        <w:ind w:left="360"/>
        <w:rPr>
          <w:rFonts w:ascii="Comic Sans MS" w:hAnsi="Comic Sans MS"/>
          <w:sz w:val="22"/>
          <w:szCs w:val="22"/>
        </w:rPr>
      </w:pPr>
    </w:p>
    <w:p w14:paraId="4B5BA547" w14:textId="349C05A0" w:rsidR="00CF584D" w:rsidRDefault="00CF584D" w:rsidP="00CF584D">
      <w:pPr>
        <w:rPr>
          <w:rFonts w:ascii="Comic Sans MS" w:hAnsi="Comic Sans MS" w:cs="Arial"/>
          <w:b/>
          <w:color w:val="FF0000"/>
          <w:sz w:val="22"/>
          <w:szCs w:val="22"/>
        </w:rPr>
      </w:pPr>
      <w:r w:rsidRPr="00484A33">
        <w:rPr>
          <w:rFonts w:ascii="Comic Sans MS" w:hAnsi="Comic Sans MS" w:cs="Arial"/>
          <w:b/>
          <w:color w:val="FF0000"/>
          <w:sz w:val="22"/>
          <w:szCs w:val="22"/>
        </w:rPr>
        <w:t>SUBDIVISION</w:t>
      </w:r>
      <w:r w:rsidR="00C612BF">
        <w:rPr>
          <w:rFonts w:ascii="Comic Sans MS" w:hAnsi="Comic Sans MS" w:cs="Arial"/>
          <w:b/>
          <w:color w:val="FF0000"/>
          <w:sz w:val="22"/>
          <w:szCs w:val="22"/>
        </w:rPr>
        <w:t xml:space="preserve"> / LOT LINE </w:t>
      </w:r>
    </w:p>
    <w:p w14:paraId="15E074C7" w14:textId="4D0392B4" w:rsidR="00CF584D" w:rsidRPr="00484A33" w:rsidRDefault="00FB0A76" w:rsidP="00CF584D">
      <w:pPr>
        <w:rPr>
          <w:rFonts w:ascii="Comic Sans MS" w:hAnsi="Comic Sans MS" w:cs="Arial"/>
          <w:sz w:val="22"/>
          <w:szCs w:val="22"/>
        </w:rPr>
      </w:pPr>
      <w:r>
        <w:rPr>
          <w:rFonts w:ascii="Comic Sans MS" w:hAnsi="Comic Sans MS" w:cs="Arial"/>
          <w:sz w:val="22"/>
          <w:szCs w:val="22"/>
        </w:rPr>
        <w:t xml:space="preserve">Aubin </w:t>
      </w:r>
      <w:r w:rsidR="00F862BB" w:rsidRPr="00484A33">
        <w:rPr>
          <w:rFonts w:ascii="Comic Sans MS" w:hAnsi="Comic Sans MS" w:cs="Arial"/>
          <w:sz w:val="22"/>
          <w:szCs w:val="22"/>
        </w:rPr>
        <w:t>moved;</w:t>
      </w:r>
      <w:r>
        <w:rPr>
          <w:rFonts w:ascii="Comic Sans MS" w:hAnsi="Comic Sans MS" w:cs="Arial"/>
          <w:sz w:val="22"/>
          <w:szCs w:val="22"/>
        </w:rPr>
        <w:t xml:space="preserve"> Shaughnessy </w:t>
      </w:r>
      <w:r w:rsidR="00CF584D" w:rsidRPr="00484A33">
        <w:rPr>
          <w:rFonts w:ascii="Comic Sans MS" w:hAnsi="Comic Sans MS" w:cs="Arial"/>
          <w:sz w:val="22"/>
          <w:szCs w:val="22"/>
        </w:rPr>
        <w:t xml:space="preserve">seconded that the Planning Board be </w:t>
      </w:r>
      <w:r w:rsidR="00CF584D" w:rsidRPr="00484A33">
        <w:rPr>
          <w:rFonts w:ascii="Comic Sans MS" w:hAnsi="Comic Sans MS" w:cs="Arial"/>
          <w:b/>
          <w:bCs/>
          <w:sz w:val="22"/>
          <w:szCs w:val="22"/>
        </w:rPr>
        <w:t>LEAD AGENCY</w:t>
      </w:r>
      <w:r w:rsidR="00CF584D" w:rsidRPr="00484A33">
        <w:rPr>
          <w:rFonts w:ascii="Comic Sans MS" w:hAnsi="Comic Sans MS" w:cs="Arial"/>
          <w:sz w:val="22"/>
          <w:szCs w:val="22"/>
        </w:rPr>
        <w:t>.</w:t>
      </w:r>
    </w:p>
    <w:p w14:paraId="5EECC3EB" w14:textId="2D96B351" w:rsidR="00CF584D" w:rsidRPr="00484A33" w:rsidRDefault="00FB0A76" w:rsidP="00CF584D">
      <w:pPr>
        <w:rPr>
          <w:rFonts w:ascii="Comic Sans MS" w:hAnsi="Comic Sans MS" w:cs="Arial"/>
          <w:sz w:val="22"/>
          <w:szCs w:val="22"/>
        </w:rPr>
      </w:pPr>
      <w:r>
        <w:rPr>
          <w:rFonts w:ascii="Comic Sans MS" w:hAnsi="Comic Sans MS" w:cs="Arial"/>
          <w:sz w:val="22"/>
          <w:szCs w:val="22"/>
        </w:rPr>
        <w:t>7</w:t>
      </w:r>
      <w:r w:rsidR="00CF584D">
        <w:rPr>
          <w:rFonts w:ascii="Comic Sans MS" w:hAnsi="Comic Sans MS" w:cs="Arial"/>
          <w:sz w:val="22"/>
          <w:szCs w:val="22"/>
        </w:rPr>
        <w:t xml:space="preserve"> </w:t>
      </w:r>
      <w:r w:rsidR="00CF584D" w:rsidRPr="00484A33">
        <w:rPr>
          <w:rFonts w:ascii="Comic Sans MS" w:hAnsi="Comic Sans MS" w:cs="Arial"/>
          <w:sz w:val="22"/>
          <w:szCs w:val="22"/>
        </w:rPr>
        <w:t xml:space="preserve">Ayes. </w:t>
      </w:r>
      <w:r w:rsidR="00CF584D">
        <w:rPr>
          <w:rFonts w:ascii="Comic Sans MS" w:hAnsi="Comic Sans MS" w:cs="Arial"/>
          <w:sz w:val="22"/>
          <w:szCs w:val="22"/>
        </w:rPr>
        <w:t xml:space="preserve">0 </w:t>
      </w:r>
      <w:r w:rsidR="00F862BB" w:rsidRPr="0030211A">
        <w:rPr>
          <w:rFonts w:ascii="Comic Sans MS" w:hAnsi="Comic Sans MS" w:cs="Arial"/>
          <w:sz w:val="22"/>
          <w:szCs w:val="22"/>
        </w:rPr>
        <w:t>Noes</w:t>
      </w:r>
      <w:r w:rsidR="00F862BB">
        <w:rPr>
          <w:rFonts w:ascii="Comic Sans MS" w:hAnsi="Comic Sans MS" w:cs="Arial"/>
          <w:sz w:val="22"/>
          <w:szCs w:val="22"/>
        </w:rPr>
        <w:t>.</w:t>
      </w:r>
      <w:r w:rsidR="00CF584D" w:rsidRPr="00484A33">
        <w:rPr>
          <w:rFonts w:ascii="Comic Sans MS" w:hAnsi="Comic Sans MS" w:cs="Arial"/>
          <w:sz w:val="22"/>
          <w:szCs w:val="22"/>
        </w:rPr>
        <w:t xml:space="preserve">  Motion carried.</w:t>
      </w:r>
    </w:p>
    <w:p w14:paraId="3C24EF1B" w14:textId="77777777" w:rsidR="00CF584D" w:rsidRPr="007E6516" w:rsidRDefault="00CF584D" w:rsidP="00CF584D">
      <w:pPr>
        <w:rPr>
          <w:rFonts w:ascii="Comic Sans MS" w:hAnsi="Comic Sans MS" w:cs="Arial"/>
          <w:sz w:val="22"/>
          <w:szCs w:val="22"/>
        </w:rPr>
      </w:pPr>
      <w:r w:rsidRPr="007E6516">
        <w:rPr>
          <w:rFonts w:ascii="Comic Sans MS" w:hAnsi="Comic Sans MS" w:cs="Arial"/>
          <w:sz w:val="22"/>
          <w:szCs w:val="22"/>
        </w:rPr>
        <w:t>Ayes: A</w:t>
      </w:r>
      <w:r>
        <w:rPr>
          <w:rFonts w:ascii="Comic Sans MS" w:hAnsi="Comic Sans MS" w:cs="Arial"/>
          <w:sz w:val="22"/>
          <w:szCs w:val="22"/>
        </w:rPr>
        <w:t>ubin, D’Angelo, Johnson, LaVoie, Mayrer,</w:t>
      </w:r>
      <w:r w:rsidRPr="007E6516">
        <w:rPr>
          <w:rFonts w:ascii="Comic Sans MS" w:hAnsi="Comic Sans MS" w:cs="Arial"/>
          <w:sz w:val="22"/>
          <w:szCs w:val="22"/>
        </w:rPr>
        <w:t xml:space="preserve"> Shaughnessy</w:t>
      </w:r>
    </w:p>
    <w:p w14:paraId="6FF5A563" w14:textId="77777777" w:rsidR="00CF584D" w:rsidRPr="00484A33" w:rsidRDefault="00CF584D" w:rsidP="00CF584D">
      <w:pPr>
        <w:rPr>
          <w:rFonts w:ascii="Comic Sans MS" w:hAnsi="Comic Sans MS" w:cs="Arial"/>
          <w:sz w:val="22"/>
          <w:szCs w:val="22"/>
        </w:rPr>
      </w:pPr>
      <w:r w:rsidRPr="00484A33">
        <w:rPr>
          <w:rFonts w:ascii="Comic Sans MS" w:hAnsi="Comic Sans MS" w:cs="Arial"/>
          <w:sz w:val="22"/>
          <w:szCs w:val="22"/>
        </w:rPr>
        <w:t xml:space="preserve">Oppose: </w:t>
      </w:r>
      <w:r>
        <w:rPr>
          <w:rFonts w:ascii="Comic Sans MS" w:hAnsi="Comic Sans MS" w:cs="Arial"/>
          <w:sz w:val="22"/>
          <w:szCs w:val="22"/>
        </w:rPr>
        <w:t>None</w:t>
      </w:r>
      <w:r w:rsidRPr="00484A33">
        <w:rPr>
          <w:rFonts w:ascii="Comic Sans MS" w:hAnsi="Comic Sans MS" w:cs="Arial"/>
          <w:sz w:val="22"/>
          <w:szCs w:val="22"/>
        </w:rPr>
        <w:t xml:space="preserve"> </w:t>
      </w:r>
    </w:p>
    <w:p w14:paraId="3DD6CB37" w14:textId="77777777" w:rsidR="00CF584D" w:rsidRPr="00484A33" w:rsidRDefault="00CF584D" w:rsidP="00CF584D">
      <w:pPr>
        <w:rPr>
          <w:rFonts w:ascii="Comic Sans MS" w:hAnsi="Comic Sans MS" w:cs="Arial"/>
          <w:sz w:val="22"/>
          <w:szCs w:val="22"/>
        </w:rPr>
      </w:pPr>
    </w:p>
    <w:p w14:paraId="743EC762" w14:textId="7E979B05" w:rsidR="00CF584D" w:rsidRPr="00484A33" w:rsidRDefault="00CF584D" w:rsidP="00CF584D">
      <w:pPr>
        <w:rPr>
          <w:rFonts w:ascii="Comic Sans MS" w:hAnsi="Comic Sans MS" w:cs="Arial"/>
          <w:sz w:val="22"/>
          <w:szCs w:val="22"/>
        </w:rPr>
      </w:pPr>
      <w:r>
        <w:rPr>
          <w:rFonts w:ascii="Comic Sans MS" w:hAnsi="Comic Sans MS" w:cs="Arial"/>
          <w:sz w:val="22"/>
          <w:szCs w:val="22"/>
        </w:rPr>
        <w:t xml:space="preserve"> </w:t>
      </w:r>
      <w:r w:rsidR="00FB0A76">
        <w:rPr>
          <w:rFonts w:ascii="Comic Sans MS" w:hAnsi="Comic Sans MS" w:cs="Arial"/>
          <w:sz w:val="22"/>
          <w:szCs w:val="22"/>
        </w:rPr>
        <w:t xml:space="preserve">D’Angelo </w:t>
      </w:r>
      <w:r w:rsidR="00462E3D" w:rsidRPr="00484A33">
        <w:rPr>
          <w:rFonts w:ascii="Comic Sans MS" w:hAnsi="Comic Sans MS" w:cs="Arial"/>
          <w:sz w:val="22"/>
          <w:szCs w:val="22"/>
        </w:rPr>
        <w:t xml:space="preserve">moved, </w:t>
      </w:r>
      <w:r w:rsidR="00FB0A76">
        <w:rPr>
          <w:rFonts w:ascii="Comic Sans MS" w:hAnsi="Comic Sans MS" w:cs="Arial"/>
          <w:sz w:val="22"/>
          <w:szCs w:val="22"/>
        </w:rPr>
        <w:t xml:space="preserve">LaVoie </w:t>
      </w:r>
      <w:r w:rsidRPr="00484A33">
        <w:rPr>
          <w:rFonts w:ascii="Comic Sans MS" w:hAnsi="Comic Sans MS" w:cs="Arial"/>
          <w:sz w:val="22"/>
          <w:szCs w:val="22"/>
        </w:rPr>
        <w:t xml:space="preserve">seconded a </w:t>
      </w:r>
      <w:r w:rsidRPr="00484A33">
        <w:rPr>
          <w:rFonts w:ascii="Comic Sans MS" w:hAnsi="Comic Sans MS" w:cs="Arial"/>
          <w:b/>
          <w:bCs/>
          <w:sz w:val="22"/>
          <w:szCs w:val="22"/>
        </w:rPr>
        <w:t>NEGATIVE DECLARATION</w:t>
      </w:r>
      <w:r w:rsidRPr="00484A33">
        <w:rPr>
          <w:rFonts w:ascii="Comic Sans MS" w:hAnsi="Comic Sans MS" w:cs="Arial"/>
          <w:sz w:val="22"/>
          <w:szCs w:val="22"/>
        </w:rPr>
        <w:t>.</w:t>
      </w:r>
    </w:p>
    <w:p w14:paraId="2773E29B" w14:textId="19CBE398" w:rsidR="00CF584D" w:rsidRPr="00484A33" w:rsidRDefault="00FB0A76" w:rsidP="00CF584D">
      <w:pPr>
        <w:rPr>
          <w:rFonts w:ascii="Comic Sans MS" w:hAnsi="Comic Sans MS" w:cs="Arial"/>
          <w:sz w:val="22"/>
          <w:szCs w:val="22"/>
        </w:rPr>
      </w:pPr>
      <w:r>
        <w:rPr>
          <w:rFonts w:ascii="Comic Sans MS" w:hAnsi="Comic Sans MS" w:cs="Arial"/>
          <w:sz w:val="22"/>
          <w:szCs w:val="22"/>
        </w:rPr>
        <w:t>7</w:t>
      </w:r>
      <w:r w:rsidR="00CF584D">
        <w:rPr>
          <w:rFonts w:ascii="Comic Sans MS" w:hAnsi="Comic Sans MS" w:cs="Arial"/>
          <w:sz w:val="22"/>
          <w:szCs w:val="22"/>
        </w:rPr>
        <w:t xml:space="preserve"> </w:t>
      </w:r>
      <w:r w:rsidR="00CF584D" w:rsidRPr="00484A33">
        <w:rPr>
          <w:rFonts w:ascii="Comic Sans MS" w:hAnsi="Comic Sans MS" w:cs="Arial"/>
          <w:sz w:val="22"/>
          <w:szCs w:val="22"/>
        </w:rPr>
        <w:t>Ayes</w:t>
      </w:r>
      <w:r w:rsidR="00CF584D">
        <w:rPr>
          <w:rFonts w:ascii="Comic Sans MS" w:hAnsi="Comic Sans MS" w:cs="Arial"/>
          <w:sz w:val="22"/>
          <w:szCs w:val="22"/>
        </w:rPr>
        <w:t>, 0</w:t>
      </w:r>
      <w:r w:rsidR="00CF584D" w:rsidRPr="001F4602">
        <w:rPr>
          <w:rFonts w:ascii="Comic Sans MS" w:hAnsi="Comic Sans MS" w:cs="Arial"/>
          <w:sz w:val="22"/>
          <w:szCs w:val="22"/>
        </w:rPr>
        <w:t xml:space="preserve"> </w:t>
      </w:r>
      <w:r w:rsidR="00CF584D" w:rsidRPr="0030211A">
        <w:rPr>
          <w:rFonts w:ascii="Comic Sans MS" w:hAnsi="Comic Sans MS" w:cs="Arial"/>
          <w:sz w:val="22"/>
          <w:szCs w:val="22"/>
        </w:rPr>
        <w:t>Noes</w:t>
      </w:r>
      <w:r w:rsidR="00CF584D" w:rsidRPr="00484A33">
        <w:rPr>
          <w:rFonts w:ascii="Comic Sans MS" w:hAnsi="Comic Sans MS" w:cs="Arial"/>
          <w:sz w:val="22"/>
          <w:szCs w:val="22"/>
        </w:rPr>
        <w:t>.  Motion carried.</w:t>
      </w:r>
    </w:p>
    <w:p w14:paraId="23C90C48" w14:textId="77777777" w:rsidR="00CF584D" w:rsidRPr="007E6516" w:rsidRDefault="00CF584D" w:rsidP="00CF584D">
      <w:pPr>
        <w:rPr>
          <w:rFonts w:ascii="Comic Sans MS" w:hAnsi="Comic Sans MS" w:cs="Arial"/>
          <w:sz w:val="22"/>
          <w:szCs w:val="22"/>
        </w:rPr>
      </w:pPr>
      <w:r w:rsidRPr="007E6516">
        <w:rPr>
          <w:rFonts w:ascii="Comic Sans MS" w:hAnsi="Comic Sans MS" w:cs="Arial"/>
          <w:sz w:val="22"/>
          <w:szCs w:val="22"/>
        </w:rPr>
        <w:t>Ayes: Aubin, D’Angelo, Johnson, LaVoie, Mayrer,</w:t>
      </w:r>
      <w:r>
        <w:rPr>
          <w:rFonts w:ascii="Comic Sans MS" w:hAnsi="Comic Sans MS" w:cs="Arial"/>
          <w:sz w:val="22"/>
          <w:szCs w:val="22"/>
        </w:rPr>
        <w:t xml:space="preserve"> </w:t>
      </w:r>
      <w:r w:rsidRPr="007E6516">
        <w:rPr>
          <w:rFonts w:ascii="Comic Sans MS" w:hAnsi="Comic Sans MS" w:cs="Arial"/>
          <w:sz w:val="22"/>
          <w:szCs w:val="22"/>
        </w:rPr>
        <w:t xml:space="preserve">Shaughnessy </w:t>
      </w:r>
    </w:p>
    <w:p w14:paraId="72E8F3EE" w14:textId="77777777" w:rsidR="00CF584D" w:rsidRPr="00484A33" w:rsidRDefault="00CF584D" w:rsidP="00CF584D">
      <w:pPr>
        <w:rPr>
          <w:rFonts w:ascii="Comic Sans MS" w:hAnsi="Comic Sans MS" w:cs="Arial"/>
          <w:sz w:val="22"/>
          <w:szCs w:val="22"/>
        </w:rPr>
      </w:pPr>
      <w:r w:rsidRPr="00484A33">
        <w:rPr>
          <w:rFonts w:ascii="Comic Sans MS" w:hAnsi="Comic Sans MS" w:cs="Arial"/>
          <w:sz w:val="22"/>
          <w:szCs w:val="22"/>
        </w:rPr>
        <w:lastRenderedPageBreak/>
        <w:t>Oppose:</w:t>
      </w:r>
      <w:r>
        <w:rPr>
          <w:rFonts w:ascii="Comic Sans MS" w:hAnsi="Comic Sans MS" w:cs="Arial"/>
          <w:sz w:val="22"/>
          <w:szCs w:val="22"/>
        </w:rPr>
        <w:t xml:space="preserve"> None</w:t>
      </w:r>
      <w:r w:rsidRPr="00484A33">
        <w:rPr>
          <w:rFonts w:ascii="Comic Sans MS" w:hAnsi="Comic Sans MS" w:cs="Arial"/>
          <w:sz w:val="22"/>
          <w:szCs w:val="22"/>
        </w:rPr>
        <w:t xml:space="preserve">  </w:t>
      </w:r>
    </w:p>
    <w:p w14:paraId="6DE2E021" w14:textId="77777777" w:rsidR="00CF584D" w:rsidRPr="00484A33" w:rsidRDefault="00CF584D" w:rsidP="00CF584D">
      <w:pPr>
        <w:rPr>
          <w:rFonts w:ascii="Comic Sans MS" w:hAnsi="Comic Sans MS" w:cs="Arial"/>
          <w:sz w:val="22"/>
          <w:szCs w:val="22"/>
        </w:rPr>
      </w:pPr>
    </w:p>
    <w:p w14:paraId="33BD36C5" w14:textId="6342A3C3" w:rsidR="00CF584D" w:rsidRPr="00D26D5A" w:rsidRDefault="00FB0A76" w:rsidP="00CF584D">
      <w:pPr>
        <w:rPr>
          <w:rFonts w:ascii="Comic Sans MS" w:hAnsi="Comic Sans MS" w:cs="Arial"/>
          <w:sz w:val="22"/>
          <w:szCs w:val="22"/>
        </w:rPr>
      </w:pPr>
      <w:r>
        <w:rPr>
          <w:rFonts w:ascii="Comic Sans MS" w:hAnsi="Comic Sans MS" w:cs="Arial"/>
          <w:sz w:val="22"/>
          <w:szCs w:val="22"/>
        </w:rPr>
        <w:t>Shaughnessy</w:t>
      </w:r>
      <w:r w:rsidR="00CF584D">
        <w:rPr>
          <w:rFonts w:ascii="Comic Sans MS" w:hAnsi="Comic Sans MS" w:cs="Arial"/>
          <w:sz w:val="22"/>
          <w:szCs w:val="22"/>
        </w:rPr>
        <w:t xml:space="preserve"> </w:t>
      </w:r>
      <w:r w:rsidR="00B40AFC" w:rsidRPr="00D26D5A">
        <w:rPr>
          <w:rFonts w:ascii="Comic Sans MS" w:hAnsi="Comic Sans MS" w:cs="Arial"/>
          <w:sz w:val="22"/>
          <w:szCs w:val="22"/>
        </w:rPr>
        <w:t>moved;</w:t>
      </w:r>
      <w:r w:rsidR="00462E3D" w:rsidRPr="00D26D5A">
        <w:rPr>
          <w:rFonts w:ascii="Comic Sans MS" w:hAnsi="Comic Sans MS" w:cs="Arial"/>
          <w:sz w:val="22"/>
          <w:szCs w:val="22"/>
        </w:rPr>
        <w:t xml:space="preserve"> </w:t>
      </w:r>
      <w:r>
        <w:rPr>
          <w:rFonts w:ascii="Comic Sans MS" w:hAnsi="Comic Sans MS" w:cs="Arial"/>
          <w:sz w:val="22"/>
          <w:szCs w:val="22"/>
        </w:rPr>
        <w:t>Johnson</w:t>
      </w:r>
      <w:r w:rsidR="00CF584D" w:rsidRPr="00D26D5A">
        <w:rPr>
          <w:rFonts w:ascii="Comic Sans MS" w:hAnsi="Comic Sans MS" w:cs="Arial"/>
          <w:sz w:val="22"/>
          <w:szCs w:val="22"/>
        </w:rPr>
        <w:t xml:space="preserve"> seconded that the following resolution be adopted:</w:t>
      </w:r>
    </w:p>
    <w:p w14:paraId="7CEAE2E1" w14:textId="7E1952A4" w:rsidR="00CF584D" w:rsidRPr="00D26D5A" w:rsidRDefault="00CF584D" w:rsidP="00CF584D">
      <w:pPr>
        <w:rPr>
          <w:rFonts w:ascii="Comic Sans MS" w:hAnsi="Comic Sans MS" w:cs="Arial"/>
          <w:sz w:val="22"/>
          <w:szCs w:val="22"/>
        </w:rPr>
      </w:pPr>
      <w:r w:rsidRPr="00D26D5A">
        <w:rPr>
          <w:rFonts w:ascii="Comic Sans MS" w:hAnsi="Comic Sans MS" w:cs="Arial"/>
          <w:b/>
          <w:bCs/>
          <w:sz w:val="22"/>
          <w:szCs w:val="22"/>
        </w:rPr>
        <w:t>WHEREAS</w:t>
      </w:r>
      <w:r w:rsidRPr="00D26D5A">
        <w:rPr>
          <w:rFonts w:ascii="Comic Sans MS" w:hAnsi="Comic Sans MS" w:cs="Arial"/>
          <w:sz w:val="22"/>
          <w:szCs w:val="22"/>
        </w:rPr>
        <w:t xml:space="preserve">, a formal application was submitted to the Planning Board </w:t>
      </w:r>
      <w:r w:rsidR="00462E3D" w:rsidRPr="00D26D5A">
        <w:rPr>
          <w:rFonts w:ascii="Comic Sans MS" w:hAnsi="Comic Sans MS" w:cs="Arial"/>
          <w:sz w:val="22"/>
          <w:szCs w:val="22"/>
        </w:rPr>
        <w:t>on</w:t>
      </w:r>
      <w:r w:rsidRPr="00D26D5A">
        <w:rPr>
          <w:rFonts w:ascii="Comic Sans MS" w:hAnsi="Comic Sans MS" w:cs="Arial"/>
          <w:sz w:val="22"/>
          <w:szCs w:val="22"/>
        </w:rPr>
        <w:t xml:space="preserve"> </w:t>
      </w:r>
      <w:r w:rsidR="00462E3D">
        <w:rPr>
          <w:rFonts w:ascii="Comic Sans MS" w:hAnsi="Comic Sans MS" w:cs="Arial"/>
          <w:sz w:val="22"/>
          <w:szCs w:val="22"/>
        </w:rPr>
        <w:t>October 19</w:t>
      </w:r>
      <w:r w:rsidRPr="00D26D5A">
        <w:rPr>
          <w:rFonts w:ascii="Comic Sans MS" w:hAnsi="Comic Sans MS" w:cs="Arial"/>
          <w:sz w:val="22"/>
          <w:szCs w:val="22"/>
        </w:rPr>
        <w:t>,</w:t>
      </w:r>
      <w:r w:rsidR="00462E3D">
        <w:rPr>
          <w:rFonts w:ascii="Comic Sans MS" w:hAnsi="Comic Sans MS" w:cs="Arial"/>
          <w:sz w:val="22"/>
          <w:szCs w:val="22"/>
        </w:rPr>
        <w:t xml:space="preserve"> 2020</w:t>
      </w:r>
      <w:r w:rsidRPr="00D26D5A">
        <w:rPr>
          <w:rFonts w:ascii="Comic Sans MS" w:hAnsi="Comic Sans MS" w:cs="Arial"/>
          <w:sz w:val="22"/>
          <w:szCs w:val="22"/>
        </w:rPr>
        <w:t xml:space="preserve"> for approval of a </w:t>
      </w:r>
      <w:r w:rsidR="00462E3D">
        <w:rPr>
          <w:rFonts w:ascii="Comic Sans MS" w:hAnsi="Comic Sans MS" w:cs="Arial"/>
          <w:sz w:val="22"/>
          <w:szCs w:val="22"/>
        </w:rPr>
        <w:t>2</w:t>
      </w:r>
      <w:r w:rsidRPr="00D26D5A">
        <w:rPr>
          <w:rFonts w:ascii="Comic Sans MS" w:hAnsi="Comic Sans MS" w:cs="Arial"/>
          <w:sz w:val="22"/>
          <w:szCs w:val="22"/>
        </w:rPr>
        <w:t xml:space="preserve">-lot subdivision </w:t>
      </w:r>
      <w:r w:rsidR="0094303E">
        <w:rPr>
          <w:rFonts w:ascii="Comic Sans MS" w:hAnsi="Comic Sans MS" w:cs="Arial"/>
          <w:sz w:val="22"/>
          <w:szCs w:val="22"/>
        </w:rPr>
        <w:t xml:space="preserve">and lot line </w:t>
      </w:r>
      <w:r w:rsidRPr="00D26D5A">
        <w:rPr>
          <w:rFonts w:ascii="Comic Sans MS" w:hAnsi="Comic Sans MS" w:cs="Arial"/>
          <w:sz w:val="22"/>
          <w:szCs w:val="22"/>
        </w:rPr>
        <w:t>entitled, “</w:t>
      </w:r>
      <w:bookmarkStart w:id="0" w:name="_Hlk56420489"/>
      <w:r w:rsidR="00462E3D">
        <w:rPr>
          <w:rFonts w:ascii="Comic Sans MS" w:hAnsi="Comic Sans MS" w:cs="Arial"/>
          <w:sz w:val="22"/>
          <w:szCs w:val="22"/>
        </w:rPr>
        <w:t>Quiet Hill Development, LLC</w:t>
      </w:r>
      <w:bookmarkEnd w:id="0"/>
      <w:r w:rsidRPr="00D26D5A">
        <w:rPr>
          <w:rFonts w:ascii="Comic Sans MS" w:hAnsi="Comic Sans MS" w:cs="Arial"/>
          <w:sz w:val="22"/>
          <w:szCs w:val="22"/>
        </w:rPr>
        <w:t xml:space="preserve">”, map prepared by: </w:t>
      </w:r>
      <w:r w:rsidR="00462E3D">
        <w:rPr>
          <w:rFonts w:ascii="Comic Sans MS" w:hAnsi="Comic Sans MS" w:cs="Arial"/>
          <w:sz w:val="22"/>
          <w:szCs w:val="22"/>
        </w:rPr>
        <w:t>Maser Consulting</w:t>
      </w:r>
      <w:r w:rsidRPr="00D26D5A">
        <w:rPr>
          <w:rFonts w:ascii="Comic Sans MS" w:hAnsi="Comic Sans MS" w:cs="Arial"/>
          <w:sz w:val="22"/>
          <w:szCs w:val="22"/>
        </w:rPr>
        <w:t>, dated “</w:t>
      </w:r>
      <w:r w:rsidR="00462E3D">
        <w:rPr>
          <w:rFonts w:ascii="Comic Sans MS" w:hAnsi="Comic Sans MS" w:cs="Arial"/>
          <w:sz w:val="22"/>
          <w:szCs w:val="22"/>
        </w:rPr>
        <w:t>October 1, 2020</w:t>
      </w:r>
      <w:r w:rsidRPr="00D26D5A">
        <w:rPr>
          <w:rFonts w:ascii="Comic Sans MS" w:hAnsi="Comic Sans MS" w:cs="Arial"/>
          <w:sz w:val="22"/>
          <w:szCs w:val="22"/>
        </w:rPr>
        <w:t xml:space="preserve">”, and </w:t>
      </w:r>
    </w:p>
    <w:p w14:paraId="5A0EBE3C" w14:textId="77777777" w:rsidR="00CF584D" w:rsidRPr="00D26D5A" w:rsidRDefault="00CF584D" w:rsidP="00CF584D">
      <w:pPr>
        <w:rPr>
          <w:rFonts w:ascii="Comic Sans MS" w:hAnsi="Comic Sans MS" w:cs="Arial"/>
          <w:sz w:val="22"/>
          <w:szCs w:val="22"/>
        </w:rPr>
      </w:pPr>
    </w:p>
    <w:p w14:paraId="02A4DE3D" w14:textId="59C8D12F" w:rsidR="00CF584D" w:rsidRPr="00D26D5A" w:rsidRDefault="00CF584D" w:rsidP="00CF584D">
      <w:pPr>
        <w:rPr>
          <w:rFonts w:ascii="Comic Sans MS" w:hAnsi="Comic Sans MS" w:cs="Arial"/>
          <w:sz w:val="22"/>
          <w:szCs w:val="22"/>
        </w:rPr>
      </w:pPr>
      <w:r w:rsidRPr="00D26D5A">
        <w:rPr>
          <w:rFonts w:ascii="Comic Sans MS" w:hAnsi="Comic Sans MS" w:cs="Arial"/>
          <w:b/>
          <w:bCs/>
          <w:sz w:val="22"/>
          <w:szCs w:val="22"/>
        </w:rPr>
        <w:t>WHEREAS</w:t>
      </w:r>
      <w:r w:rsidRPr="00D26D5A">
        <w:rPr>
          <w:rFonts w:ascii="Comic Sans MS" w:hAnsi="Comic Sans MS" w:cs="Arial"/>
          <w:sz w:val="22"/>
          <w:szCs w:val="22"/>
        </w:rPr>
        <w:t xml:space="preserve">, a public hearing was held on the subdivision application and plat at the Schodack Town Hall on </w:t>
      </w:r>
      <w:r w:rsidR="00462E3D">
        <w:rPr>
          <w:rFonts w:ascii="Comic Sans MS" w:hAnsi="Comic Sans MS" w:cs="Arial"/>
          <w:sz w:val="22"/>
          <w:szCs w:val="22"/>
        </w:rPr>
        <w:t>November 16, 2020</w:t>
      </w:r>
      <w:r w:rsidRPr="00D26D5A">
        <w:rPr>
          <w:rFonts w:ascii="Comic Sans MS" w:hAnsi="Comic Sans MS" w:cs="Arial"/>
          <w:sz w:val="22"/>
          <w:szCs w:val="22"/>
        </w:rPr>
        <w:t xml:space="preserve"> at 7:</w:t>
      </w:r>
      <w:r w:rsidR="00462E3D">
        <w:rPr>
          <w:rFonts w:ascii="Comic Sans MS" w:hAnsi="Comic Sans MS" w:cs="Arial"/>
          <w:sz w:val="22"/>
          <w:szCs w:val="22"/>
        </w:rPr>
        <w:t>00</w:t>
      </w:r>
      <w:r w:rsidRPr="00D26D5A">
        <w:rPr>
          <w:rFonts w:ascii="Comic Sans MS" w:hAnsi="Comic Sans MS" w:cs="Arial"/>
          <w:sz w:val="22"/>
          <w:szCs w:val="22"/>
        </w:rPr>
        <w:t xml:space="preserve"> p.m., and</w:t>
      </w:r>
    </w:p>
    <w:p w14:paraId="09EE86DB" w14:textId="77777777" w:rsidR="00CF584D" w:rsidRPr="00D26D5A" w:rsidRDefault="00CF584D" w:rsidP="00CF584D">
      <w:pPr>
        <w:rPr>
          <w:rFonts w:ascii="Comic Sans MS" w:hAnsi="Comic Sans MS" w:cs="Arial"/>
          <w:sz w:val="22"/>
          <w:szCs w:val="22"/>
        </w:rPr>
      </w:pPr>
    </w:p>
    <w:p w14:paraId="1EB837FC" w14:textId="77777777" w:rsidR="00CF584D" w:rsidRPr="00D26D5A" w:rsidRDefault="00CF584D" w:rsidP="00CF584D">
      <w:pPr>
        <w:rPr>
          <w:rFonts w:ascii="Comic Sans MS" w:hAnsi="Comic Sans MS" w:cs="Arial"/>
          <w:sz w:val="22"/>
          <w:szCs w:val="22"/>
        </w:rPr>
      </w:pPr>
      <w:r w:rsidRPr="00D26D5A">
        <w:rPr>
          <w:rFonts w:ascii="Comic Sans MS" w:hAnsi="Comic Sans MS" w:cs="Arial"/>
          <w:b/>
          <w:bCs/>
          <w:sz w:val="22"/>
          <w:szCs w:val="22"/>
        </w:rPr>
        <w:t>WHEREAS</w:t>
      </w:r>
      <w:r w:rsidRPr="00D26D5A">
        <w:rPr>
          <w:rFonts w:ascii="Comic Sans MS" w:hAnsi="Comic Sans MS" w:cs="Arial"/>
          <w:sz w:val="22"/>
          <w:szCs w:val="22"/>
        </w:rPr>
        <w:t>, the requirement of the subdivision regulations of the Town of Schodack have been met by said subdivision plat and application;</w:t>
      </w:r>
    </w:p>
    <w:p w14:paraId="1C488067" w14:textId="77777777" w:rsidR="00CF584D" w:rsidRPr="00D26D5A" w:rsidRDefault="00CF584D" w:rsidP="00CF584D">
      <w:pPr>
        <w:rPr>
          <w:rFonts w:ascii="Comic Sans MS" w:hAnsi="Comic Sans MS" w:cs="Arial"/>
          <w:color w:val="000000"/>
          <w:sz w:val="22"/>
          <w:szCs w:val="22"/>
          <w:lang w:val="en"/>
        </w:rPr>
      </w:pPr>
    </w:p>
    <w:p w14:paraId="2472AD0C" w14:textId="3CF44956" w:rsidR="00CF584D" w:rsidRPr="00D26D5A" w:rsidRDefault="00CF584D" w:rsidP="00CF584D">
      <w:pPr>
        <w:rPr>
          <w:rFonts w:ascii="Comic Sans MS" w:hAnsi="Comic Sans MS" w:cs="Arial"/>
          <w:sz w:val="22"/>
          <w:szCs w:val="22"/>
        </w:rPr>
      </w:pPr>
      <w:r w:rsidRPr="00D26D5A">
        <w:rPr>
          <w:rFonts w:ascii="Comic Sans MS" w:hAnsi="Comic Sans MS" w:cs="Arial"/>
          <w:b/>
          <w:bCs/>
          <w:sz w:val="22"/>
          <w:szCs w:val="22"/>
        </w:rPr>
        <w:t>NOW, THEREFORE, BE IT RESOLVED</w:t>
      </w:r>
      <w:r w:rsidRPr="00D26D5A">
        <w:rPr>
          <w:rFonts w:ascii="Comic Sans MS" w:hAnsi="Comic Sans MS" w:cs="Arial"/>
          <w:sz w:val="22"/>
          <w:szCs w:val="22"/>
        </w:rPr>
        <w:t xml:space="preserve">, that the application of </w:t>
      </w:r>
      <w:r w:rsidR="00462E3D">
        <w:rPr>
          <w:rFonts w:ascii="Comic Sans MS" w:hAnsi="Comic Sans MS" w:cs="Arial"/>
          <w:sz w:val="22"/>
          <w:szCs w:val="22"/>
        </w:rPr>
        <w:t>Quiet Hill Development, LLC</w:t>
      </w:r>
      <w:r w:rsidR="00462E3D" w:rsidRPr="00D26D5A">
        <w:rPr>
          <w:rFonts w:ascii="Comic Sans MS" w:hAnsi="Comic Sans MS" w:cs="Arial"/>
          <w:sz w:val="22"/>
          <w:szCs w:val="22"/>
        </w:rPr>
        <w:t xml:space="preserve"> </w:t>
      </w:r>
      <w:r w:rsidRPr="00D26D5A">
        <w:rPr>
          <w:rFonts w:ascii="Comic Sans MS" w:hAnsi="Comic Sans MS" w:cs="Arial"/>
          <w:sz w:val="22"/>
          <w:szCs w:val="22"/>
        </w:rPr>
        <w:t xml:space="preserve">be </w:t>
      </w:r>
      <w:r w:rsidRPr="00D26D5A">
        <w:rPr>
          <w:rFonts w:ascii="Comic Sans MS" w:hAnsi="Comic Sans MS" w:cs="Arial"/>
          <w:b/>
          <w:bCs/>
          <w:sz w:val="22"/>
          <w:szCs w:val="22"/>
        </w:rPr>
        <w:t xml:space="preserve">APPROVED CONTINGENT UPON </w:t>
      </w:r>
      <w:r w:rsidRPr="00D26D5A">
        <w:rPr>
          <w:rFonts w:ascii="Comic Sans MS" w:hAnsi="Comic Sans MS" w:cs="Arial"/>
          <w:sz w:val="22"/>
          <w:szCs w:val="22"/>
        </w:rPr>
        <w:t>submission of final maps, payment of fees and before building permits can be issued, permits to construct well and septic must be obtained from the Rensselaer County Health Department.</w:t>
      </w:r>
    </w:p>
    <w:p w14:paraId="5B71D395" w14:textId="77777777" w:rsidR="00AD15F7" w:rsidRDefault="00AD15F7" w:rsidP="00CF584D">
      <w:pPr>
        <w:rPr>
          <w:rFonts w:ascii="Comic Sans MS" w:hAnsi="Comic Sans MS" w:cs="Arial"/>
          <w:sz w:val="22"/>
          <w:szCs w:val="22"/>
        </w:rPr>
      </w:pPr>
    </w:p>
    <w:p w14:paraId="4AB8DD3D" w14:textId="065D2250" w:rsidR="00CF584D" w:rsidRPr="00484A33" w:rsidRDefault="00AD15F7" w:rsidP="00CF584D">
      <w:pPr>
        <w:rPr>
          <w:rFonts w:ascii="Comic Sans MS" w:hAnsi="Comic Sans MS" w:cs="Arial"/>
          <w:sz w:val="22"/>
          <w:szCs w:val="22"/>
        </w:rPr>
      </w:pPr>
      <w:bookmarkStart w:id="1" w:name="_Hlk56515588"/>
      <w:r>
        <w:rPr>
          <w:rFonts w:ascii="Comic Sans MS" w:hAnsi="Comic Sans MS" w:cs="Arial"/>
          <w:sz w:val="22"/>
          <w:szCs w:val="22"/>
        </w:rPr>
        <w:t xml:space="preserve">7 </w:t>
      </w:r>
      <w:r w:rsidR="00CF584D" w:rsidRPr="00484A33">
        <w:rPr>
          <w:rFonts w:ascii="Comic Sans MS" w:hAnsi="Comic Sans MS" w:cs="Arial"/>
          <w:sz w:val="22"/>
          <w:szCs w:val="22"/>
        </w:rPr>
        <w:t xml:space="preserve">Ayes. </w:t>
      </w:r>
      <w:r>
        <w:rPr>
          <w:rFonts w:ascii="Comic Sans MS" w:hAnsi="Comic Sans MS" w:cs="Arial"/>
          <w:sz w:val="22"/>
          <w:szCs w:val="22"/>
        </w:rPr>
        <w:t>0</w:t>
      </w:r>
      <w:r w:rsidR="00CF584D" w:rsidRPr="00484A33">
        <w:rPr>
          <w:rFonts w:ascii="Comic Sans MS" w:hAnsi="Comic Sans MS" w:cs="Arial"/>
          <w:sz w:val="22"/>
          <w:szCs w:val="22"/>
        </w:rPr>
        <w:t xml:space="preserve"> </w:t>
      </w:r>
      <w:r w:rsidR="00CF584D" w:rsidRPr="0030211A">
        <w:rPr>
          <w:rFonts w:ascii="Comic Sans MS" w:hAnsi="Comic Sans MS" w:cs="Arial"/>
          <w:sz w:val="22"/>
          <w:szCs w:val="22"/>
        </w:rPr>
        <w:t>Noes</w:t>
      </w:r>
      <w:r w:rsidR="00CF584D" w:rsidRPr="00484A33">
        <w:rPr>
          <w:rFonts w:ascii="Comic Sans MS" w:hAnsi="Comic Sans MS" w:cs="Arial"/>
          <w:sz w:val="22"/>
          <w:szCs w:val="22"/>
        </w:rPr>
        <w:t>.  Motion carried.</w:t>
      </w:r>
    </w:p>
    <w:p w14:paraId="310C4D85" w14:textId="58742EE0" w:rsidR="00CF584D" w:rsidRPr="007E6516" w:rsidRDefault="00CF584D" w:rsidP="00CF584D">
      <w:pPr>
        <w:rPr>
          <w:rFonts w:ascii="Comic Sans MS" w:hAnsi="Comic Sans MS" w:cs="Arial"/>
          <w:sz w:val="22"/>
          <w:szCs w:val="22"/>
        </w:rPr>
      </w:pPr>
      <w:r w:rsidRPr="007E6516">
        <w:rPr>
          <w:rFonts w:ascii="Comic Sans MS" w:hAnsi="Comic Sans MS" w:cs="Arial"/>
          <w:sz w:val="22"/>
          <w:szCs w:val="22"/>
        </w:rPr>
        <w:t>Ayes: Aubin, D’Angelo, J</w:t>
      </w:r>
      <w:r>
        <w:rPr>
          <w:rFonts w:ascii="Comic Sans MS" w:hAnsi="Comic Sans MS" w:cs="Arial"/>
          <w:sz w:val="22"/>
          <w:szCs w:val="22"/>
        </w:rPr>
        <w:t>ohnson</w:t>
      </w:r>
      <w:r w:rsidRPr="007E6516">
        <w:rPr>
          <w:rFonts w:ascii="Comic Sans MS" w:hAnsi="Comic Sans MS" w:cs="Arial"/>
          <w:sz w:val="22"/>
          <w:szCs w:val="22"/>
        </w:rPr>
        <w:t xml:space="preserve">, </w:t>
      </w:r>
      <w:r>
        <w:rPr>
          <w:rFonts w:ascii="Comic Sans MS" w:hAnsi="Comic Sans MS" w:cs="Arial"/>
          <w:sz w:val="22"/>
          <w:szCs w:val="22"/>
        </w:rPr>
        <w:t>LaVoie,</w:t>
      </w:r>
      <w:r w:rsidR="00462E3D">
        <w:rPr>
          <w:rFonts w:ascii="Comic Sans MS" w:hAnsi="Comic Sans MS" w:cs="Arial"/>
          <w:sz w:val="22"/>
          <w:szCs w:val="22"/>
        </w:rPr>
        <w:t xml:space="preserve"> Leonard,</w:t>
      </w:r>
      <w:r>
        <w:rPr>
          <w:rFonts w:ascii="Comic Sans MS" w:hAnsi="Comic Sans MS" w:cs="Arial"/>
          <w:sz w:val="22"/>
          <w:szCs w:val="22"/>
        </w:rPr>
        <w:t xml:space="preserve"> Mayrer, </w:t>
      </w:r>
      <w:r w:rsidRPr="007E6516">
        <w:rPr>
          <w:rFonts w:ascii="Comic Sans MS" w:hAnsi="Comic Sans MS" w:cs="Arial"/>
          <w:sz w:val="22"/>
          <w:szCs w:val="22"/>
        </w:rPr>
        <w:t xml:space="preserve">Shaughnessy </w:t>
      </w:r>
    </w:p>
    <w:p w14:paraId="4006B16C" w14:textId="4A87FB7C" w:rsidR="00CF584D" w:rsidRDefault="00CF584D" w:rsidP="00CF584D">
      <w:pPr>
        <w:rPr>
          <w:rFonts w:ascii="Comic Sans MS" w:hAnsi="Comic Sans MS" w:cs="Arial"/>
          <w:sz w:val="22"/>
          <w:szCs w:val="22"/>
        </w:rPr>
      </w:pPr>
      <w:r w:rsidRPr="00484A33">
        <w:rPr>
          <w:rFonts w:ascii="Comic Sans MS" w:hAnsi="Comic Sans MS" w:cs="Arial"/>
          <w:sz w:val="22"/>
          <w:szCs w:val="22"/>
        </w:rPr>
        <w:t xml:space="preserve">Oppose: </w:t>
      </w:r>
      <w:r w:rsidR="00AD15F7">
        <w:rPr>
          <w:rFonts w:ascii="Comic Sans MS" w:hAnsi="Comic Sans MS" w:cs="Arial"/>
          <w:sz w:val="22"/>
          <w:szCs w:val="22"/>
        </w:rPr>
        <w:t>None</w:t>
      </w:r>
    </w:p>
    <w:bookmarkEnd w:id="1"/>
    <w:p w14:paraId="0E8822C6" w14:textId="657F83AF" w:rsidR="008110C4" w:rsidRDefault="008110C4" w:rsidP="008110C4">
      <w:pPr>
        <w:pStyle w:val="ListParagraph"/>
        <w:ind w:left="360"/>
        <w:rPr>
          <w:rFonts w:ascii="Comic Sans MS" w:hAnsi="Comic Sans MS"/>
          <w:sz w:val="22"/>
          <w:szCs w:val="22"/>
        </w:rPr>
      </w:pPr>
    </w:p>
    <w:p w14:paraId="67EBC17D" w14:textId="77777777" w:rsidR="00165B04" w:rsidRDefault="00165B04" w:rsidP="008110C4">
      <w:pPr>
        <w:pStyle w:val="ListParagraph"/>
        <w:ind w:left="360"/>
        <w:rPr>
          <w:rFonts w:ascii="Comic Sans MS" w:hAnsi="Comic Sans MS"/>
          <w:sz w:val="22"/>
          <w:szCs w:val="22"/>
        </w:rPr>
      </w:pPr>
    </w:p>
    <w:p w14:paraId="3E225F8D" w14:textId="4929A903" w:rsidR="008110C4" w:rsidRPr="008110C4" w:rsidRDefault="008110C4" w:rsidP="008110C4">
      <w:pPr>
        <w:rPr>
          <w:rFonts w:ascii="Comic Sans MS" w:hAnsi="Comic Sans MS"/>
          <w:color w:val="FF0000"/>
          <w:sz w:val="22"/>
          <w:szCs w:val="22"/>
        </w:rPr>
      </w:pPr>
      <w:r w:rsidRPr="008110C4">
        <w:rPr>
          <w:rFonts w:ascii="Comic Sans MS" w:hAnsi="Comic Sans MS"/>
          <w:b/>
          <w:sz w:val="22"/>
          <w:szCs w:val="22"/>
          <w:u w:val="single"/>
        </w:rPr>
        <w:t>Site Plan /Special Permit</w:t>
      </w:r>
      <w:r w:rsidRPr="008110C4">
        <w:rPr>
          <w:rFonts w:ascii="Comic Sans MS" w:hAnsi="Comic Sans MS"/>
          <w:color w:val="FF0000"/>
          <w:sz w:val="22"/>
          <w:szCs w:val="22"/>
        </w:rPr>
        <w:t xml:space="preserve"> </w:t>
      </w:r>
    </w:p>
    <w:p w14:paraId="47B87BF7" w14:textId="75EFD48D" w:rsidR="008110C4" w:rsidRPr="008110C4" w:rsidRDefault="008110C4" w:rsidP="008110C4">
      <w:pPr>
        <w:tabs>
          <w:tab w:val="left" w:pos="5850"/>
        </w:tabs>
        <w:rPr>
          <w:rFonts w:ascii="Comic Sans MS" w:hAnsi="Comic Sans MS"/>
          <w:sz w:val="22"/>
          <w:szCs w:val="22"/>
        </w:rPr>
      </w:pPr>
      <w:r w:rsidRPr="008110C4">
        <w:rPr>
          <w:rFonts w:ascii="Comic Sans MS" w:hAnsi="Comic Sans MS"/>
          <w:sz w:val="22"/>
          <w:szCs w:val="22"/>
        </w:rPr>
        <w:t>Anthony Ali                                                                  2020-20/RA/191-2-5.111</w:t>
      </w:r>
    </w:p>
    <w:p w14:paraId="0B78811C" w14:textId="77777777" w:rsidR="008110C4" w:rsidRPr="008110C4" w:rsidRDefault="008110C4" w:rsidP="008110C4">
      <w:pPr>
        <w:rPr>
          <w:rFonts w:ascii="Comic Sans MS" w:hAnsi="Comic Sans MS"/>
          <w:sz w:val="22"/>
          <w:szCs w:val="22"/>
        </w:rPr>
      </w:pPr>
      <w:r w:rsidRPr="008110C4">
        <w:rPr>
          <w:rFonts w:ascii="Comic Sans MS" w:hAnsi="Comic Sans MS"/>
          <w:sz w:val="22"/>
          <w:szCs w:val="22"/>
        </w:rPr>
        <w:t xml:space="preserve"> 128 Boyce Road</w:t>
      </w:r>
    </w:p>
    <w:p w14:paraId="28FDC280" w14:textId="77777777" w:rsidR="008110C4" w:rsidRPr="008110C4" w:rsidRDefault="008110C4" w:rsidP="008110C4">
      <w:pPr>
        <w:rPr>
          <w:rFonts w:ascii="Comic Sans MS" w:hAnsi="Comic Sans MS"/>
          <w:sz w:val="22"/>
          <w:szCs w:val="22"/>
        </w:rPr>
      </w:pPr>
      <w:r w:rsidRPr="008110C4">
        <w:rPr>
          <w:rFonts w:ascii="Comic Sans MS" w:hAnsi="Comic Sans MS"/>
          <w:sz w:val="22"/>
          <w:szCs w:val="22"/>
        </w:rPr>
        <w:t xml:space="preserve"> Proposed – Dog Training/retreat</w:t>
      </w:r>
    </w:p>
    <w:p w14:paraId="216C8FC9" w14:textId="5CD4C592" w:rsidR="008110C4" w:rsidRPr="00E81746" w:rsidRDefault="008110C4" w:rsidP="00E81746">
      <w:pPr>
        <w:rPr>
          <w:rFonts w:ascii="Comic Sans MS" w:hAnsi="Comic Sans MS"/>
          <w:sz w:val="22"/>
          <w:szCs w:val="22"/>
        </w:rPr>
      </w:pPr>
    </w:p>
    <w:p w14:paraId="0A202581" w14:textId="71B5FED9" w:rsidR="0094303E" w:rsidRPr="0094303E" w:rsidRDefault="0094303E" w:rsidP="00E81746">
      <w:pPr>
        <w:rPr>
          <w:rFonts w:ascii="Comic Sans MS" w:hAnsi="Comic Sans MS"/>
          <w:sz w:val="22"/>
          <w:szCs w:val="22"/>
        </w:rPr>
      </w:pPr>
      <w:r w:rsidRPr="0094303E">
        <w:rPr>
          <w:rFonts w:ascii="Comic Sans MS" w:hAnsi="Comic Sans MS"/>
          <w:sz w:val="22"/>
          <w:szCs w:val="22"/>
        </w:rPr>
        <w:t>Mr. Ali was present for this meeting via Zoom.</w:t>
      </w:r>
    </w:p>
    <w:p w14:paraId="62BD0A38" w14:textId="697EB26F" w:rsidR="0094303E" w:rsidRDefault="0094303E" w:rsidP="0094303E">
      <w:pPr>
        <w:rPr>
          <w:rFonts w:ascii="Comic Sans MS" w:hAnsi="Comic Sans MS"/>
          <w:sz w:val="22"/>
          <w:szCs w:val="22"/>
        </w:rPr>
      </w:pPr>
    </w:p>
    <w:p w14:paraId="3C90414A" w14:textId="54F7DAAB" w:rsidR="0094303E" w:rsidRDefault="0094303E" w:rsidP="0094303E">
      <w:pPr>
        <w:rPr>
          <w:rFonts w:ascii="Comic Sans MS" w:hAnsi="Comic Sans MS"/>
          <w:sz w:val="22"/>
          <w:szCs w:val="22"/>
        </w:rPr>
      </w:pPr>
      <w:r>
        <w:rPr>
          <w:rFonts w:ascii="Comic Sans MS" w:hAnsi="Comic Sans MS"/>
          <w:sz w:val="22"/>
          <w:szCs w:val="22"/>
        </w:rPr>
        <w:t xml:space="preserve">Mr. Ali spoke about the letter submitted for public comment. The barn was not burned down it was taken down and hauled away on </w:t>
      </w:r>
      <w:r w:rsidR="00F527C3">
        <w:rPr>
          <w:rFonts w:ascii="Comic Sans MS" w:hAnsi="Comic Sans MS"/>
          <w:sz w:val="22"/>
          <w:szCs w:val="22"/>
        </w:rPr>
        <w:t>5</w:t>
      </w:r>
      <w:r>
        <w:rPr>
          <w:rFonts w:ascii="Comic Sans MS" w:hAnsi="Comic Sans MS"/>
          <w:sz w:val="22"/>
          <w:szCs w:val="22"/>
        </w:rPr>
        <w:t xml:space="preserve"> dumpsters, the tin flashing is still there waiting for the next dumpster.</w:t>
      </w:r>
      <w:r w:rsidR="00CB56C7">
        <w:rPr>
          <w:rFonts w:ascii="Comic Sans MS" w:hAnsi="Comic Sans MS"/>
          <w:sz w:val="22"/>
          <w:szCs w:val="22"/>
        </w:rPr>
        <w:t xml:space="preserve"> </w:t>
      </w:r>
    </w:p>
    <w:p w14:paraId="11921B8E" w14:textId="2D37D920" w:rsidR="00CB56C7" w:rsidRDefault="00CB56C7" w:rsidP="0094303E">
      <w:pPr>
        <w:rPr>
          <w:rFonts w:ascii="Comic Sans MS" w:hAnsi="Comic Sans MS"/>
          <w:sz w:val="22"/>
          <w:szCs w:val="22"/>
        </w:rPr>
      </w:pPr>
    </w:p>
    <w:p w14:paraId="52915F7D" w14:textId="2CCAB11F" w:rsidR="00CB56C7" w:rsidRDefault="00CB56C7" w:rsidP="0094303E">
      <w:pPr>
        <w:rPr>
          <w:rFonts w:ascii="Comic Sans MS" w:hAnsi="Comic Sans MS"/>
          <w:sz w:val="22"/>
          <w:szCs w:val="22"/>
        </w:rPr>
      </w:pPr>
      <w:r>
        <w:rPr>
          <w:rFonts w:ascii="Comic Sans MS" w:hAnsi="Comic Sans MS"/>
          <w:sz w:val="22"/>
          <w:szCs w:val="22"/>
        </w:rPr>
        <w:t>Mr. Aubin asked if there was a demo permit issued for the barn.</w:t>
      </w:r>
    </w:p>
    <w:p w14:paraId="76F9CDD2" w14:textId="6859F024" w:rsidR="00CB56C7" w:rsidRDefault="00CB56C7" w:rsidP="0094303E">
      <w:pPr>
        <w:rPr>
          <w:rFonts w:ascii="Comic Sans MS" w:hAnsi="Comic Sans MS"/>
          <w:sz w:val="22"/>
          <w:szCs w:val="22"/>
        </w:rPr>
      </w:pPr>
    </w:p>
    <w:p w14:paraId="5D5E82D9" w14:textId="20F021BA" w:rsidR="00CB56C7" w:rsidRDefault="00CB56C7" w:rsidP="0094303E">
      <w:pPr>
        <w:rPr>
          <w:rFonts w:ascii="Comic Sans MS" w:hAnsi="Comic Sans MS"/>
          <w:sz w:val="22"/>
          <w:szCs w:val="22"/>
        </w:rPr>
      </w:pPr>
      <w:r>
        <w:rPr>
          <w:rFonts w:ascii="Comic Sans MS" w:hAnsi="Comic Sans MS"/>
          <w:sz w:val="22"/>
          <w:szCs w:val="22"/>
        </w:rPr>
        <w:t xml:space="preserve">Mrs. Fuda stated he has a demo permit for the one item. </w:t>
      </w:r>
    </w:p>
    <w:p w14:paraId="374A9C43" w14:textId="445978F3" w:rsidR="00F527C3" w:rsidRDefault="00F527C3" w:rsidP="0094303E">
      <w:pPr>
        <w:rPr>
          <w:rFonts w:ascii="Comic Sans MS" w:hAnsi="Comic Sans MS"/>
          <w:sz w:val="22"/>
          <w:szCs w:val="22"/>
        </w:rPr>
      </w:pPr>
    </w:p>
    <w:p w14:paraId="3781EE7A" w14:textId="729AD9D8" w:rsidR="00F527C3" w:rsidRDefault="00F527C3" w:rsidP="0094303E">
      <w:pPr>
        <w:rPr>
          <w:rFonts w:ascii="Comic Sans MS" w:hAnsi="Comic Sans MS"/>
          <w:sz w:val="22"/>
          <w:szCs w:val="22"/>
        </w:rPr>
      </w:pPr>
      <w:r>
        <w:rPr>
          <w:rFonts w:ascii="Comic Sans MS" w:hAnsi="Comic Sans MS"/>
          <w:sz w:val="22"/>
          <w:szCs w:val="22"/>
        </w:rPr>
        <w:t>Mr. Johnson asked what was burning if the applicant didn’t burn the barn down.</w:t>
      </w:r>
    </w:p>
    <w:p w14:paraId="39A41ED7" w14:textId="6840032E" w:rsidR="00F527C3" w:rsidRDefault="00F527C3" w:rsidP="0094303E">
      <w:pPr>
        <w:rPr>
          <w:rFonts w:ascii="Comic Sans MS" w:hAnsi="Comic Sans MS"/>
          <w:sz w:val="22"/>
          <w:szCs w:val="22"/>
        </w:rPr>
      </w:pPr>
    </w:p>
    <w:p w14:paraId="7AC6FD2F" w14:textId="7EB392EE" w:rsidR="00F527C3" w:rsidRDefault="00F527C3" w:rsidP="0094303E">
      <w:pPr>
        <w:rPr>
          <w:rFonts w:ascii="Comic Sans MS" w:hAnsi="Comic Sans MS"/>
          <w:sz w:val="22"/>
          <w:szCs w:val="22"/>
        </w:rPr>
      </w:pPr>
      <w:r>
        <w:rPr>
          <w:rFonts w:ascii="Comic Sans MS" w:hAnsi="Comic Sans MS"/>
          <w:sz w:val="22"/>
          <w:szCs w:val="22"/>
        </w:rPr>
        <w:t xml:space="preserve">Mr. Ali stated his partner and a campfire in the evening after work and the neighbor had come over with a bottle of wine and sat around the fire with them.  </w:t>
      </w:r>
    </w:p>
    <w:p w14:paraId="4A18ABD2" w14:textId="2F847EC4" w:rsidR="00E805F7" w:rsidRDefault="00E805F7" w:rsidP="0094303E">
      <w:pPr>
        <w:rPr>
          <w:rFonts w:ascii="Comic Sans MS" w:hAnsi="Comic Sans MS"/>
          <w:sz w:val="22"/>
          <w:szCs w:val="22"/>
        </w:rPr>
      </w:pPr>
    </w:p>
    <w:p w14:paraId="08FFF920" w14:textId="04D19369" w:rsidR="00E805F7" w:rsidRPr="00460D5E" w:rsidRDefault="00F15C2D" w:rsidP="00460D5E">
      <w:pPr>
        <w:rPr>
          <w:rFonts w:ascii="Comic Sans MS" w:hAnsi="Comic Sans MS"/>
          <w:sz w:val="22"/>
          <w:szCs w:val="22"/>
        </w:rPr>
      </w:pPr>
      <w:r w:rsidRPr="00460D5E">
        <w:rPr>
          <w:rFonts w:ascii="Comic Sans MS" w:hAnsi="Comic Sans MS"/>
          <w:sz w:val="22"/>
          <w:szCs w:val="22"/>
        </w:rPr>
        <w:t xml:space="preserve">Mr. Laberge spoke about his letter dated </w:t>
      </w:r>
      <w:r w:rsidR="00861E0D" w:rsidRPr="00460D5E">
        <w:rPr>
          <w:rFonts w:ascii="Comic Sans MS" w:hAnsi="Comic Sans MS"/>
          <w:sz w:val="22"/>
          <w:szCs w:val="22"/>
        </w:rPr>
        <w:t>November 4, 2020 (see below)</w:t>
      </w:r>
      <w:r w:rsidR="00454964" w:rsidRPr="00460D5E">
        <w:rPr>
          <w:rFonts w:ascii="Comic Sans MS" w:hAnsi="Comic Sans MS"/>
          <w:sz w:val="22"/>
          <w:szCs w:val="22"/>
        </w:rPr>
        <w:t xml:space="preserve">. He spoke about </w:t>
      </w:r>
      <w:r w:rsidR="006245EB" w:rsidRPr="00460D5E">
        <w:rPr>
          <w:rFonts w:ascii="Comic Sans MS" w:hAnsi="Comic Sans MS"/>
          <w:sz w:val="22"/>
          <w:szCs w:val="22"/>
        </w:rPr>
        <w:t xml:space="preserve">this being a type 1 action due to </w:t>
      </w:r>
      <w:r w:rsidR="00454964" w:rsidRPr="00460D5E">
        <w:rPr>
          <w:rFonts w:ascii="Comic Sans MS" w:hAnsi="Comic Sans MS"/>
          <w:sz w:val="22"/>
          <w:szCs w:val="22"/>
        </w:rPr>
        <w:t xml:space="preserve">the disturbance of more </w:t>
      </w:r>
      <w:r w:rsidR="006245EB" w:rsidRPr="00460D5E">
        <w:rPr>
          <w:rFonts w:ascii="Comic Sans MS" w:hAnsi="Comic Sans MS"/>
          <w:sz w:val="22"/>
          <w:szCs w:val="22"/>
        </w:rPr>
        <w:t>than</w:t>
      </w:r>
      <w:r w:rsidR="00454964" w:rsidRPr="00460D5E">
        <w:rPr>
          <w:rFonts w:ascii="Comic Sans MS" w:hAnsi="Comic Sans MS"/>
          <w:sz w:val="22"/>
          <w:szCs w:val="22"/>
        </w:rPr>
        <w:t xml:space="preserve"> 10 acres</w:t>
      </w:r>
      <w:r w:rsidR="006245EB" w:rsidRPr="00460D5E">
        <w:rPr>
          <w:rFonts w:ascii="Comic Sans MS" w:hAnsi="Comic Sans MS"/>
          <w:sz w:val="22"/>
          <w:szCs w:val="22"/>
        </w:rPr>
        <w:t xml:space="preserve">. </w:t>
      </w:r>
    </w:p>
    <w:p w14:paraId="7710C7DB" w14:textId="5AA3332D" w:rsidR="006245EB" w:rsidRDefault="006245EB" w:rsidP="006245EB">
      <w:pPr>
        <w:pStyle w:val="ListParagraph"/>
        <w:numPr>
          <w:ilvl w:val="0"/>
          <w:numId w:val="6"/>
        </w:numPr>
        <w:rPr>
          <w:rFonts w:ascii="Comic Sans MS" w:hAnsi="Comic Sans MS"/>
          <w:sz w:val="22"/>
          <w:szCs w:val="22"/>
        </w:rPr>
      </w:pPr>
      <w:r>
        <w:rPr>
          <w:rFonts w:ascii="Comic Sans MS" w:hAnsi="Comic Sans MS"/>
          <w:sz w:val="22"/>
          <w:szCs w:val="22"/>
        </w:rPr>
        <w:t>A full E</w:t>
      </w:r>
      <w:r w:rsidR="00A501C7">
        <w:rPr>
          <w:rFonts w:ascii="Comic Sans MS" w:hAnsi="Comic Sans MS"/>
          <w:sz w:val="22"/>
          <w:szCs w:val="22"/>
        </w:rPr>
        <w:t>A</w:t>
      </w:r>
      <w:r>
        <w:rPr>
          <w:rFonts w:ascii="Comic Sans MS" w:hAnsi="Comic Sans MS"/>
          <w:sz w:val="22"/>
          <w:szCs w:val="22"/>
        </w:rPr>
        <w:t>F</w:t>
      </w:r>
    </w:p>
    <w:p w14:paraId="6BC7BB53" w14:textId="582FF6C0" w:rsidR="006245EB" w:rsidRDefault="00FF647D" w:rsidP="006245EB">
      <w:pPr>
        <w:pStyle w:val="ListParagraph"/>
        <w:numPr>
          <w:ilvl w:val="0"/>
          <w:numId w:val="6"/>
        </w:numPr>
        <w:rPr>
          <w:rFonts w:ascii="Comic Sans MS" w:hAnsi="Comic Sans MS"/>
          <w:sz w:val="22"/>
          <w:szCs w:val="22"/>
        </w:rPr>
      </w:pPr>
      <w:r>
        <w:rPr>
          <w:rFonts w:ascii="Comic Sans MS" w:hAnsi="Comic Sans MS"/>
          <w:sz w:val="22"/>
          <w:szCs w:val="22"/>
        </w:rPr>
        <w:t>Tonight, what’s needed, is to act</w:t>
      </w:r>
      <w:r w:rsidR="006245EB">
        <w:rPr>
          <w:rFonts w:ascii="Comic Sans MS" w:hAnsi="Comic Sans MS"/>
          <w:sz w:val="22"/>
          <w:szCs w:val="22"/>
        </w:rPr>
        <w:t xml:space="preserve"> and vote giving the Director Mrs. Fuda the approval to start the coordinated review </w:t>
      </w:r>
      <w:r>
        <w:rPr>
          <w:rFonts w:ascii="Comic Sans MS" w:hAnsi="Comic Sans MS"/>
          <w:sz w:val="22"/>
          <w:szCs w:val="22"/>
        </w:rPr>
        <w:t>letters and get them ready to mail when we receive the full E</w:t>
      </w:r>
      <w:r w:rsidR="00A501C7">
        <w:rPr>
          <w:rFonts w:ascii="Comic Sans MS" w:hAnsi="Comic Sans MS"/>
          <w:sz w:val="22"/>
          <w:szCs w:val="22"/>
        </w:rPr>
        <w:t>A</w:t>
      </w:r>
      <w:r>
        <w:rPr>
          <w:rFonts w:ascii="Comic Sans MS" w:hAnsi="Comic Sans MS"/>
          <w:sz w:val="22"/>
          <w:szCs w:val="22"/>
        </w:rPr>
        <w:t>F.</w:t>
      </w:r>
    </w:p>
    <w:p w14:paraId="23DE80F5" w14:textId="0C450015" w:rsidR="00460D5E" w:rsidRDefault="006F6D1F" w:rsidP="006245EB">
      <w:pPr>
        <w:pStyle w:val="ListParagraph"/>
        <w:numPr>
          <w:ilvl w:val="0"/>
          <w:numId w:val="6"/>
        </w:numPr>
        <w:rPr>
          <w:rFonts w:ascii="Comic Sans MS" w:hAnsi="Comic Sans MS"/>
          <w:sz w:val="22"/>
          <w:szCs w:val="22"/>
        </w:rPr>
      </w:pPr>
      <w:r>
        <w:rPr>
          <w:rFonts w:ascii="Comic Sans MS" w:hAnsi="Comic Sans MS"/>
          <w:sz w:val="22"/>
          <w:szCs w:val="22"/>
        </w:rPr>
        <w:t>He spoke about numbers 6, 9,</w:t>
      </w:r>
      <w:r w:rsidR="001729F2">
        <w:rPr>
          <w:rFonts w:ascii="Comic Sans MS" w:hAnsi="Comic Sans MS"/>
          <w:sz w:val="22"/>
          <w:szCs w:val="22"/>
        </w:rPr>
        <w:t xml:space="preserve"> </w:t>
      </w:r>
      <w:r w:rsidR="00460D5E">
        <w:rPr>
          <w:rFonts w:ascii="Comic Sans MS" w:hAnsi="Comic Sans MS"/>
          <w:sz w:val="22"/>
          <w:szCs w:val="22"/>
        </w:rPr>
        <w:t>10 &amp;15</w:t>
      </w:r>
      <w:r>
        <w:rPr>
          <w:rFonts w:ascii="Comic Sans MS" w:hAnsi="Comic Sans MS"/>
          <w:sz w:val="22"/>
          <w:szCs w:val="22"/>
        </w:rPr>
        <w:t xml:space="preserve"> of his le</w:t>
      </w:r>
      <w:r w:rsidR="00460D5E">
        <w:rPr>
          <w:rFonts w:ascii="Comic Sans MS" w:hAnsi="Comic Sans MS"/>
          <w:sz w:val="22"/>
          <w:szCs w:val="22"/>
        </w:rPr>
        <w:t>tt</w:t>
      </w:r>
      <w:r>
        <w:rPr>
          <w:rFonts w:ascii="Comic Sans MS" w:hAnsi="Comic Sans MS"/>
          <w:sz w:val="22"/>
          <w:szCs w:val="22"/>
        </w:rPr>
        <w:t xml:space="preserve">er </w:t>
      </w:r>
      <w:r w:rsidR="00460D5E">
        <w:rPr>
          <w:rFonts w:ascii="Comic Sans MS" w:hAnsi="Comic Sans MS"/>
          <w:sz w:val="22"/>
          <w:szCs w:val="22"/>
        </w:rPr>
        <w:t>and needs more information from the engineer.</w:t>
      </w:r>
    </w:p>
    <w:p w14:paraId="4E20E4F1" w14:textId="1FD09838" w:rsidR="00460D5E" w:rsidRDefault="00460D5E" w:rsidP="00460D5E">
      <w:pPr>
        <w:rPr>
          <w:rFonts w:ascii="Comic Sans MS" w:hAnsi="Comic Sans MS"/>
          <w:sz w:val="22"/>
          <w:szCs w:val="22"/>
        </w:rPr>
      </w:pPr>
    </w:p>
    <w:p w14:paraId="206C6BB2" w14:textId="0067F53C" w:rsidR="00460D5E" w:rsidRDefault="00BB0147" w:rsidP="00460D5E">
      <w:pPr>
        <w:rPr>
          <w:rFonts w:ascii="Comic Sans MS" w:hAnsi="Comic Sans MS"/>
          <w:sz w:val="22"/>
          <w:szCs w:val="22"/>
        </w:rPr>
      </w:pPr>
      <w:r>
        <w:rPr>
          <w:rFonts w:ascii="Comic Sans MS" w:hAnsi="Comic Sans MS"/>
          <w:sz w:val="22"/>
          <w:szCs w:val="22"/>
        </w:rPr>
        <w:t>Mr. Hart stated in respect to the Laberge letter dated November 4, 2020 they do not have any issues and are working to get a response to Laberge and regarding the long form EAF will be submitter later this week, the fuel for hearing the building for the dogs will be an outside wood burning stove, if this is now allowed they would have to go with propane, York rake could be higher as to not dig up the ground cover. Aside from that they will work on the balance of the comments and get back to Mr. Laberge.</w:t>
      </w:r>
    </w:p>
    <w:p w14:paraId="39F9B588" w14:textId="6C2C50E1" w:rsidR="00861E0D" w:rsidRDefault="00861E0D" w:rsidP="0094303E">
      <w:pPr>
        <w:rPr>
          <w:rFonts w:ascii="Comic Sans MS" w:hAnsi="Comic Sans MS"/>
          <w:sz w:val="22"/>
          <w:szCs w:val="22"/>
        </w:rPr>
      </w:pPr>
    </w:p>
    <w:p w14:paraId="7B27BB59" w14:textId="4BE935E1" w:rsidR="00AF471E" w:rsidRDefault="00AF471E" w:rsidP="0094303E">
      <w:pPr>
        <w:rPr>
          <w:rFonts w:ascii="Comic Sans MS" w:hAnsi="Comic Sans MS"/>
          <w:sz w:val="22"/>
          <w:szCs w:val="22"/>
        </w:rPr>
      </w:pPr>
      <w:r>
        <w:rPr>
          <w:rFonts w:ascii="Comic Sans MS" w:hAnsi="Comic Sans MS"/>
          <w:sz w:val="22"/>
          <w:szCs w:val="22"/>
        </w:rPr>
        <w:t xml:space="preserve">Mr. Laberge stated he found out that there are some DEC regulations </w:t>
      </w:r>
      <w:r w:rsidR="004A7D65">
        <w:rPr>
          <w:rFonts w:ascii="Comic Sans MS" w:hAnsi="Comic Sans MS"/>
          <w:sz w:val="22"/>
          <w:szCs w:val="22"/>
        </w:rPr>
        <w:t>regarding</w:t>
      </w:r>
      <w:r>
        <w:rPr>
          <w:rFonts w:ascii="Comic Sans MS" w:hAnsi="Comic Sans MS"/>
          <w:sz w:val="22"/>
          <w:szCs w:val="22"/>
        </w:rPr>
        <w:t xml:space="preserve"> the outside wood burning furnaces</w:t>
      </w:r>
      <w:r w:rsidR="004A7D65">
        <w:rPr>
          <w:rFonts w:ascii="Comic Sans MS" w:hAnsi="Comic Sans MS"/>
          <w:sz w:val="22"/>
          <w:szCs w:val="22"/>
        </w:rPr>
        <w:t>, this will have to be investigated further.</w:t>
      </w:r>
    </w:p>
    <w:p w14:paraId="707E6CCD" w14:textId="77777777" w:rsidR="004A7D65" w:rsidRDefault="004A7D65" w:rsidP="0094303E">
      <w:pPr>
        <w:rPr>
          <w:rFonts w:ascii="Comic Sans MS" w:hAnsi="Comic Sans MS"/>
          <w:sz w:val="22"/>
          <w:szCs w:val="22"/>
        </w:rPr>
      </w:pPr>
    </w:p>
    <w:p w14:paraId="4C987138" w14:textId="6D974D83" w:rsidR="00861E0D" w:rsidRDefault="004A7D65" w:rsidP="0094303E">
      <w:pPr>
        <w:rPr>
          <w:rFonts w:ascii="Comic Sans MS" w:hAnsi="Comic Sans MS"/>
          <w:sz w:val="22"/>
          <w:szCs w:val="22"/>
        </w:rPr>
      </w:pPr>
      <w:r>
        <w:rPr>
          <w:rFonts w:ascii="Comic Sans MS" w:hAnsi="Comic Sans MS"/>
          <w:sz w:val="22"/>
          <w:szCs w:val="22"/>
        </w:rPr>
        <w:t>Mr. Johnson stated there is no driveway going to the dog training field, is there some access point.</w:t>
      </w:r>
    </w:p>
    <w:p w14:paraId="60859399" w14:textId="7F7C3BE8" w:rsidR="004A7D65" w:rsidRDefault="004A7D65" w:rsidP="0094303E">
      <w:pPr>
        <w:rPr>
          <w:rFonts w:ascii="Comic Sans MS" w:hAnsi="Comic Sans MS"/>
          <w:sz w:val="22"/>
          <w:szCs w:val="22"/>
        </w:rPr>
      </w:pPr>
    </w:p>
    <w:p w14:paraId="19938493" w14:textId="77777777" w:rsidR="004A7D65" w:rsidRDefault="004A7D65" w:rsidP="0094303E">
      <w:pPr>
        <w:rPr>
          <w:rFonts w:ascii="Comic Sans MS" w:hAnsi="Comic Sans MS"/>
          <w:sz w:val="22"/>
          <w:szCs w:val="22"/>
        </w:rPr>
      </w:pPr>
      <w:r>
        <w:rPr>
          <w:rFonts w:ascii="Comic Sans MS" w:hAnsi="Comic Sans MS"/>
          <w:sz w:val="22"/>
          <w:szCs w:val="22"/>
        </w:rPr>
        <w:t xml:space="preserve">Mr. Hart stated there is no driveway to the training area, the public will not be driving there just the trainers and the doge will be using this area, mainly ATVs for access to this area. </w:t>
      </w:r>
    </w:p>
    <w:p w14:paraId="1B9CD226" w14:textId="77777777" w:rsidR="004A7D65" w:rsidRDefault="004A7D65" w:rsidP="0094303E">
      <w:pPr>
        <w:rPr>
          <w:rFonts w:ascii="Comic Sans MS" w:hAnsi="Comic Sans MS"/>
          <w:sz w:val="22"/>
          <w:szCs w:val="22"/>
        </w:rPr>
      </w:pPr>
    </w:p>
    <w:p w14:paraId="5C131FA0" w14:textId="4C8CE1EF" w:rsidR="004A7D65" w:rsidRDefault="004A7D65" w:rsidP="0094303E">
      <w:pPr>
        <w:rPr>
          <w:rFonts w:ascii="Comic Sans MS" w:hAnsi="Comic Sans MS"/>
          <w:sz w:val="22"/>
          <w:szCs w:val="22"/>
        </w:rPr>
      </w:pPr>
      <w:r>
        <w:rPr>
          <w:rFonts w:ascii="Comic Sans MS" w:hAnsi="Comic Sans MS"/>
          <w:sz w:val="22"/>
          <w:szCs w:val="22"/>
        </w:rPr>
        <w:t xml:space="preserve">Mr. Laberge stated that maybe the pathways and the logging roads should be delineated on the plans. </w:t>
      </w:r>
      <w:r w:rsidR="006329F0">
        <w:rPr>
          <w:rFonts w:ascii="Comic Sans MS" w:hAnsi="Comic Sans MS"/>
          <w:sz w:val="22"/>
          <w:szCs w:val="22"/>
        </w:rPr>
        <w:t xml:space="preserve">And it sounds like all the access to the property other </w:t>
      </w:r>
      <w:r w:rsidR="00465D7F">
        <w:rPr>
          <w:rFonts w:ascii="Comic Sans MS" w:hAnsi="Comic Sans MS"/>
          <w:sz w:val="22"/>
          <w:szCs w:val="22"/>
        </w:rPr>
        <w:t>than</w:t>
      </w:r>
      <w:r w:rsidR="006329F0">
        <w:rPr>
          <w:rFonts w:ascii="Comic Sans MS" w:hAnsi="Comic Sans MS"/>
          <w:sz w:val="22"/>
          <w:szCs w:val="22"/>
        </w:rPr>
        <w:t xml:space="preserve"> the drive up to the kennels are for the staff. </w:t>
      </w:r>
    </w:p>
    <w:p w14:paraId="05CCC9D0" w14:textId="1C66D20F" w:rsidR="00BB64B8" w:rsidRDefault="00BB64B8" w:rsidP="0094303E">
      <w:pPr>
        <w:rPr>
          <w:rFonts w:ascii="Comic Sans MS" w:hAnsi="Comic Sans MS"/>
          <w:sz w:val="22"/>
          <w:szCs w:val="22"/>
        </w:rPr>
      </w:pPr>
    </w:p>
    <w:p w14:paraId="2F954458" w14:textId="7E3C3803" w:rsidR="00BB64B8" w:rsidRDefault="00BB64B8" w:rsidP="0094303E">
      <w:pPr>
        <w:rPr>
          <w:rFonts w:ascii="Comic Sans MS" w:hAnsi="Comic Sans MS"/>
          <w:sz w:val="22"/>
          <w:szCs w:val="22"/>
        </w:rPr>
      </w:pPr>
      <w:r>
        <w:rPr>
          <w:rFonts w:ascii="Comic Sans MS" w:hAnsi="Comic Sans MS"/>
          <w:sz w:val="22"/>
          <w:szCs w:val="22"/>
        </w:rPr>
        <w:t>Chairperson Mayrer asked if the dogs were going to in residence during their training.</w:t>
      </w:r>
    </w:p>
    <w:p w14:paraId="7287F5C9" w14:textId="64ED0E63" w:rsidR="00BB64B8" w:rsidRDefault="00BB64B8" w:rsidP="0094303E">
      <w:pPr>
        <w:rPr>
          <w:rFonts w:ascii="Comic Sans MS" w:hAnsi="Comic Sans MS"/>
          <w:sz w:val="22"/>
          <w:szCs w:val="22"/>
        </w:rPr>
      </w:pPr>
    </w:p>
    <w:p w14:paraId="754DDB3B" w14:textId="23072DE6" w:rsidR="00BB64B8" w:rsidRDefault="00BB64B8" w:rsidP="0094303E">
      <w:pPr>
        <w:rPr>
          <w:rFonts w:ascii="Comic Sans MS" w:hAnsi="Comic Sans MS"/>
          <w:sz w:val="22"/>
          <w:szCs w:val="22"/>
        </w:rPr>
      </w:pPr>
      <w:r>
        <w:rPr>
          <w:rFonts w:ascii="Comic Sans MS" w:hAnsi="Comic Sans MS"/>
          <w:sz w:val="22"/>
          <w:szCs w:val="22"/>
        </w:rPr>
        <w:t>Mr. Ali stated yes</w:t>
      </w:r>
      <w:r w:rsidR="00563E21">
        <w:rPr>
          <w:rFonts w:ascii="Comic Sans MS" w:hAnsi="Comic Sans MS"/>
          <w:sz w:val="22"/>
          <w:szCs w:val="22"/>
        </w:rPr>
        <w:t>,</w:t>
      </w:r>
      <w:r>
        <w:rPr>
          <w:rFonts w:ascii="Comic Sans MS" w:hAnsi="Comic Sans MS"/>
          <w:sz w:val="22"/>
          <w:szCs w:val="22"/>
        </w:rPr>
        <w:t xml:space="preserve"> they do stay for a </w:t>
      </w:r>
      <w:r w:rsidR="00563E21">
        <w:rPr>
          <w:rFonts w:ascii="Comic Sans MS" w:hAnsi="Comic Sans MS"/>
          <w:sz w:val="22"/>
          <w:szCs w:val="22"/>
        </w:rPr>
        <w:t>two-week</w:t>
      </w:r>
      <w:r>
        <w:rPr>
          <w:rFonts w:ascii="Comic Sans MS" w:hAnsi="Comic Sans MS"/>
          <w:sz w:val="22"/>
          <w:szCs w:val="22"/>
        </w:rPr>
        <w:t xml:space="preserve"> period and then they go home. </w:t>
      </w:r>
    </w:p>
    <w:p w14:paraId="657891BE" w14:textId="5D7C00E9" w:rsidR="00563E21" w:rsidRDefault="00563E21" w:rsidP="0094303E">
      <w:pPr>
        <w:rPr>
          <w:rFonts w:ascii="Comic Sans MS" w:hAnsi="Comic Sans MS"/>
          <w:sz w:val="22"/>
          <w:szCs w:val="22"/>
        </w:rPr>
      </w:pPr>
    </w:p>
    <w:p w14:paraId="793BD125" w14:textId="1FD02CB1" w:rsidR="00563E21" w:rsidRDefault="00563E21" w:rsidP="0094303E">
      <w:pPr>
        <w:rPr>
          <w:rFonts w:ascii="Comic Sans MS" w:hAnsi="Comic Sans MS"/>
          <w:sz w:val="22"/>
          <w:szCs w:val="22"/>
        </w:rPr>
      </w:pPr>
      <w:r>
        <w:rPr>
          <w:rFonts w:ascii="Comic Sans MS" w:hAnsi="Comic Sans MS"/>
          <w:sz w:val="22"/>
          <w:szCs w:val="22"/>
        </w:rPr>
        <w:t>Chairperson Mayrer asked how many dogs stay at any given time.</w:t>
      </w:r>
      <w:r w:rsidR="00AE204F">
        <w:rPr>
          <w:rFonts w:ascii="Comic Sans MS" w:hAnsi="Comic Sans MS"/>
          <w:sz w:val="22"/>
          <w:szCs w:val="22"/>
        </w:rPr>
        <w:t xml:space="preserve"> And who will be watching the dogs in the evenings.</w:t>
      </w:r>
      <w:r w:rsidR="0072622B">
        <w:rPr>
          <w:rFonts w:ascii="Comic Sans MS" w:hAnsi="Comic Sans MS"/>
          <w:sz w:val="22"/>
          <w:szCs w:val="22"/>
        </w:rPr>
        <w:t xml:space="preserve"> </w:t>
      </w:r>
    </w:p>
    <w:p w14:paraId="3EF5BC61" w14:textId="74489A05" w:rsidR="0072622B" w:rsidRDefault="0072622B" w:rsidP="0094303E">
      <w:pPr>
        <w:rPr>
          <w:rFonts w:ascii="Comic Sans MS" w:hAnsi="Comic Sans MS"/>
          <w:sz w:val="22"/>
          <w:szCs w:val="22"/>
        </w:rPr>
      </w:pPr>
    </w:p>
    <w:p w14:paraId="3563FA25" w14:textId="4B8B08D0" w:rsidR="0072622B" w:rsidRDefault="0072622B" w:rsidP="0094303E">
      <w:pPr>
        <w:rPr>
          <w:rFonts w:ascii="Comic Sans MS" w:hAnsi="Comic Sans MS"/>
          <w:sz w:val="22"/>
          <w:szCs w:val="22"/>
        </w:rPr>
      </w:pPr>
      <w:r>
        <w:rPr>
          <w:rFonts w:ascii="Comic Sans MS" w:hAnsi="Comic Sans MS"/>
          <w:sz w:val="22"/>
          <w:szCs w:val="22"/>
        </w:rPr>
        <w:t xml:space="preserve">Mr. Ali stated there is an office area with a cot, but the dogs will mainly be by themselves until the morning staff arrives. There will be cameras </w:t>
      </w:r>
      <w:proofErr w:type="spellStart"/>
      <w:r>
        <w:rPr>
          <w:rFonts w:ascii="Comic Sans MS" w:hAnsi="Comic Sans MS"/>
          <w:sz w:val="22"/>
          <w:szCs w:val="22"/>
        </w:rPr>
        <w:t>through out</w:t>
      </w:r>
      <w:proofErr w:type="spellEnd"/>
      <w:r>
        <w:rPr>
          <w:rFonts w:ascii="Comic Sans MS" w:hAnsi="Comic Sans MS"/>
          <w:sz w:val="22"/>
          <w:szCs w:val="22"/>
        </w:rPr>
        <w:t xml:space="preserve"> the area and in with the kennel to keep an eye on the dogs. And within 2 years his partner wants to build a house on site.</w:t>
      </w:r>
    </w:p>
    <w:p w14:paraId="2FDDF7F8" w14:textId="717EA7DA" w:rsidR="0072622B" w:rsidRDefault="0072622B" w:rsidP="0094303E">
      <w:pPr>
        <w:rPr>
          <w:rFonts w:ascii="Comic Sans MS" w:hAnsi="Comic Sans MS"/>
          <w:sz w:val="22"/>
          <w:szCs w:val="22"/>
        </w:rPr>
      </w:pPr>
    </w:p>
    <w:p w14:paraId="22FA5055" w14:textId="4C7AC021" w:rsidR="0072622B" w:rsidRDefault="0072622B" w:rsidP="0094303E">
      <w:pPr>
        <w:rPr>
          <w:rFonts w:ascii="Comic Sans MS" w:hAnsi="Comic Sans MS"/>
          <w:sz w:val="22"/>
          <w:szCs w:val="22"/>
        </w:rPr>
      </w:pPr>
      <w:r>
        <w:rPr>
          <w:rFonts w:ascii="Comic Sans MS" w:hAnsi="Comic Sans MS"/>
          <w:sz w:val="22"/>
          <w:szCs w:val="22"/>
        </w:rPr>
        <w:t>Chairperson Mayrer asked where he and his partner live, and how long would it take to get to the site should there be an issue.</w:t>
      </w:r>
    </w:p>
    <w:p w14:paraId="6513F465" w14:textId="4993C4B8" w:rsidR="0072622B" w:rsidRDefault="0072622B" w:rsidP="0094303E">
      <w:pPr>
        <w:rPr>
          <w:rFonts w:ascii="Comic Sans MS" w:hAnsi="Comic Sans MS"/>
          <w:sz w:val="22"/>
          <w:szCs w:val="22"/>
        </w:rPr>
      </w:pPr>
    </w:p>
    <w:p w14:paraId="44EEB49D" w14:textId="7CDE2B87" w:rsidR="0072622B" w:rsidRDefault="0072622B" w:rsidP="0094303E">
      <w:pPr>
        <w:rPr>
          <w:rFonts w:ascii="Comic Sans MS" w:hAnsi="Comic Sans MS"/>
          <w:sz w:val="22"/>
          <w:szCs w:val="22"/>
        </w:rPr>
      </w:pPr>
      <w:r>
        <w:rPr>
          <w:rFonts w:ascii="Comic Sans MS" w:hAnsi="Comic Sans MS"/>
          <w:sz w:val="22"/>
          <w:szCs w:val="22"/>
        </w:rPr>
        <w:t>Mr. Ali stated his partner is about 5 minutes away and he is about 10 minutes</w:t>
      </w:r>
    </w:p>
    <w:p w14:paraId="7238C88F" w14:textId="07731328" w:rsidR="0072622B" w:rsidRDefault="0072622B" w:rsidP="0094303E">
      <w:pPr>
        <w:rPr>
          <w:rFonts w:ascii="Comic Sans MS" w:hAnsi="Comic Sans MS"/>
          <w:sz w:val="22"/>
          <w:szCs w:val="22"/>
        </w:rPr>
      </w:pPr>
    </w:p>
    <w:p w14:paraId="64B2AD16" w14:textId="37FB6D7B" w:rsidR="0072622B" w:rsidRDefault="0072622B" w:rsidP="0094303E">
      <w:pPr>
        <w:rPr>
          <w:rFonts w:ascii="Comic Sans MS" w:hAnsi="Comic Sans MS"/>
          <w:sz w:val="22"/>
          <w:szCs w:val="22"/>
        </w:rPr>
      </w:pPr>
      <w:r>
        <w:rPr>
          <w:rFonts w:ascii="Comic Sans MS" w:hAnsi="Comic Sans MS"/>
          <w:sz w:val="22"/>
          <w:szCs w:val="22"/>
        </w:rPr>
        <w:t xml:space="preserve">Mr. Laberge stated to the board a letter was received on September 18, 2020 from Hart Engineering (see File) that has addressed several items from his letter. And their letter stated there will be no more </w:t>
      </w:r>
      <w:proofErr w:type="spellStart"/>
      <w:r>
        <w:rPr>
          <w:rFonts w:ascii="Comic Sans MS" w:hAnsi="Comic Sans MS"/>
          <w:sz w:val="22"/>
          <w:szCs w:val="22"/>
        </w:rPr>
        <w:t>then</w:t>
      </w:r>
      <w:proofErr w:type="spellEnd"/>
      <w:r>
        <w:rPr>
          <w:rFonts w:ascii="Comic Sans MS" w:hAnsi="Comic Sans MS"/>
          <w:sz w:val="22"/>
          <w:szCs w:val="22"/>
        </w:rPr>
        <w:t xml:space="preserve"> 18 dogs on site during the day or boarding </w:t>
      </w:r>
      <w:r w:rsidR="00F846E7">
        <w:rPr>
          <w:rFonts w:ascii="Comic Sans MS" w:hAnsi="Comic Sans MS"/>
          <w:sz w:val="22"/>
          <w:szCs w:val="22"/>
        </w:rPr>
        <w:t>overnight</w:t>
      </w:r>
      <w:r>
        <w:rPr>
          <w:rFonts w:ascii="Comic Sans MS" w:hAnsi="Comic Sans MS"/>
          <w:sz w:val="22"/>
          <w:szCs w:val="22"/>
        </w:rPr>
        <w:t>.</w:t>
      </w:r>
    </w:p>
    <w:p w14:paraId="40BC0073" w14:textId="076A1D6A" w:rsidR="00563E21" w:rsidRDefault="00563E21" w:rsidP="0094303E">
      <w:pPr>
        <w:rPr>
          <w:rFonts w:ascii="Comic Sans MS" w:hAnsi="Comic Sans MS"/>
          <w:sz w:val="22"/>
          <w:szCs w:val="22"/>
        </w:rPr>
      </w:pPr>
    </w:p>
    <w:p w14:paraId="1E9B92E3" w14:textId="77777777" w:rsidR="00F846E7" w:rsidRDefault="00563E21" w:rsidP="0094303E">
      <w:pPr>
        <w:rPr>
          <w:rFonts w:ascii="Comic Sans MS" w:hAnsi="Comic Sans MS"/>
          <w:sz w:val="22"/>
          <w:szCs w:val="22"/>
        </w:rPr>
      </w:pPr>
      <w:r>
        <w:rPr>
          <w:rFonts w:ascii="Comic Sans MS" w:hAnsi="Comic Sans MS"/>
          <w:sz w:val="22"/>
          <w:szCs w:val="22"/>
        </w:rPr>
        <w:t xml:space="preserve">Mr. Ali stated </w:t>
      </w:r>
      <w:r w:rsidR="00AE204F">
        <w:rPr>
          <w:rFonts w:ascii="Comic Sans MS" w:hAnsi="Comic Sans MS"/>
          <w:sz w:val="22"/>
          <w:szCs w:val="22"/>
        </w:rPr>
        <w:t xml:space="preserve">10 to 15 dogs for training. The staff leaves after 9 or so and are back in the morning. They will have cameras </w:t>
      </w:r>
      <w:r w:rsidR="00F846E7">
        <w:rPr>
          <w:rFonts w:ascii="Comic Sans MS" w:hAnsi="Comic Sans MS"/>
          <w:sz w:val="22"/>
          <w:szCs w:val="22"/>
        </w:rPr>
        <w:t>throughout</w:t>
      </w:r>
      <w:r w:rsidR="00AE204F">
        <w:rPr>
          <w:rFonts w:ascii="Comic Sans MS" w:hAnsi="Comic Sans MS"/>
          <w:sz w:val="22"/>
          <w:szCs w:val="22"/>
        </w:rPr>
        <w:t xml:space="preserve"> the site as well as inside the kennel</w:t>
      </w:r>
      <w:r w:rsidR="00F846E7">
        <w:rPr>
          <w:rFonts w:ascii="Comic Sans MS" w:hAnsi="Comic Sans MS"/>
          <w:sz w:val="22"/>
          <w:szCs w:val="22"/>
        </w:rPr>
        <w:t>.</w:t>
      </w:r>
    </w:p>
    <w:p w14:paraId="3DBB86C6" w14:textId="77777777" w:rsidR="00F846E7" w:rsidRDefault="00F846E7" w:rsidP="0094303E">
      <w:pPr>
        <w:rPr>
          <w:rFonts w:ascii="Comic Sans MS" w:hAnsi="Comic Sans MS"/>
          <w:sz w:val="22"/>
          <w:szCs w:val="22"/>
        </w:rPr>
      </w:pPr>
    </w:p>
    <w:p w14:paraId="0CF712A0" w14:textId="449F9D11" w:rsidR="00563E21" w:rsidRDefault="00F846E7" w:rsidP="0094303E">
      <w:pPr>
        <w:rPr>
          <w:rFonts w:ascii="Comic Sans MS" w:hAnsi="Comic Sans MS"/>
          <w:sz w:val="22"/>
          <w:szCs w:val="22"/>
        </w:rPr>
      </w:pPr>
      <w:r>
        <w:rPr>
          <w:rFonts w:ascii="Comic Sans MS" w:hAnsi="Comic Sans MS"/>
          <w:sz w:val="22"/>
          <w:szCs w:val="22"/>
        </w:rPr>
        <w:t>Mr. Laberge</w:t>
      </w:r>
      <w:r w:rsidR="00AE204F">
        <w:rPr>
          <w:rFonts w:ascii="Comic Sans MS" w:hAnsi="Comic Sans MS"/>
          <w:sz w:val="22"/>
          <w:szCs w:val="22"/>
        </w:rPr>
        <w:t xml:space="preserve"> </w:t>
      </w:r>
      <w:r>
        <w:rPr>
          <w:rFonts w:ascii="Comic Sans MS" w:hAnsi="Comic Sans MS"/>
          <w:sz w:val="22"/>
          <w:szCs w:val="22"/>
        </w:rPr>
        <w:t>stated</w:t>
      </w:r>
      <w:r w:rsidR="00A934DF">
        <w:rPr>
          <w:rFonts w:ascii="Comic Sans MS" w:hAnsi="Comic Sans MS"/>
          <w:sz w:val="22"/>
          <w:szCs w:val="22"/>
        </w:rPr>
        <w:t xml:space="preserve"> if the board agrees he recommends they set a resolution granting the Planning Director Mrs. Fuda to inchoate coordinated review under SEQRA once an exoccipital full EAF has been received. </w:t>
      </w:r>
    </w:p>
    <w:p w14:paraId="728D7172" w14:textId="77777777" w:rsidR="004A7D65" w:rsidRPr="0094303E" w:rsidRDefault="004A7D65" w:rsidP="0094303E">
      <w:pPr>
        <w:rPr>
          <w:rFonts w:ascii="Comic Sans MS" w:hAnsi="Comic Sans MS"/>
          <w:sz w:val="22"/>
          <w:szCs w:val="22"/>
        </w:rPr>
      </w:pPr>
    </w:p>
    <w:p w14:paraId="215D2B90" w14:textId="72816FA5" w:rsidR="00AD15F7" w:rsidRPr="00A934DF" w:rsidRDefault="00AD15F7" w:rsidP="00AD15F7">
      <w:pPr>
        <w:rPr>
          <w:rFonts w:ascii="Comic Sans MS" w:hAnsi="Comic Sans MS"/>
          <w:sz w:val="22"/>
          <w:szCs w:val="22"/>
        </w:rPr>
      </w:pPr>
      <w:r w:rsidRPr="00A934DF">
        <w:rPr>
          <w:rFonts w:ascii="Comic Sans MS" w:hAnsi="Comic Sans MS"/>
          <w:sz w:val="22"/>
          <w:szCs w:val="22"/>
        </w:rPr>
        <w:t>Johnson moved, LaVoie seconded, giving Planning Director</w:t>
      </w:r>
      <w:r w:rsidR="00681F24" w:rsidRPr="00A934DF">
        <w:rPr>
          <w:rFonts w:ascii="Comic Sans MS" w:hAnsi="Comic Sans MS"/>
          <w:sz w:val="22"/>
          <w:szCs w:val="22"/>
        </w:rPr>
        <w:t xml:space="preserve"> Mrs. Fuda</w:t>
      </w:r>
      <w:r w:rsidRPr="00A934DF">
        <w:rPr>
          <w:rFonts w:ascii="Comic Sans MS" w:hAnsi="Comic Sans MS"/>
          <w:sz w:val="22"/>
          <w:szCs w:val="22"/>
        </w:rPr>
        <w:t xml:space="preserve"> the authority to </w:t>
      </w:r>
      <w:r w:rsidR="00A934DF">
        <w:rPr>
          <w:rFonts w:ascii="Comic Sans MS" w:hAnsi="Comic Sans MS"/>
          <w:sz w:val="22"/>
          <w:szCs w:val="22"/>
        </w:rPr>
        <w:t xml:space="preserve">inchoate coordinated review in </w:t>
      </w:r>
      <w:r w:rsidR="00335E8B">
        <w:rPr>
          <w:rFonts w:ascii="Comic Sans MS" w:hAnsi="Comic Sans MS"/>
          <w:sz w:val="22"/>
          <w:szCs w:val="22"/>
        </w:rPr>
        <w:t>transmittal</w:t>
      </w:r>
      <w:r w:rsidR="00A934DF">
        <w:rPr>
          <w:rFonts w:ascii="Comic Sans MS" w:hAnsi="Comic Sans MS"/>
          <w:sz w:val="22"/>
          <w:szCs w:val="22"/>
        </w:rPr>
        <w:t xml:space="preserve"> </w:t>
      </w:r>
      <w:r w:rsidR="00335E8B">
        <w:rPr>
          <w:rFonts w:ascii="Comic Sans MS" w:hAnsi="Comic Sans MS"/>
          <w:sz w:val="22"/>
          <w:szCs w:val="22"/>
        </w:rPr>
        <w:t xml:space="preserve">of out lead agency letter once a full EAF has been </w:t>
      </w:r>
      <w:r w:rsidR="005141FC">
        <w:rPr>
          <w:rFonts w:ascii="Comic Sans MS" w:hAnsi="Comic Sans MS"/>
          <w:sz w:val="22"/>
          <w:szCs w:val="22"/>
        </w:rPr>
        <w:t xml:space="preserve">submitted. </w:t>
      </w:r>
    </w:p>
    <w:p w14:paraId="0AFA0282" w14:textId="5ACDF3A6" w:rsidR="00681F24" w:rsidRPr="00484A33" w:rsidRDefault="00681F24" w:rsidP="00681F24">
      <w:pPr>
        <w:rPr>
          <w:rFonts w:ascii="Comic Sans MS" w:hAnsi="Comic Sans MS" w:cs="Arial"/>
          <w:sz w:val="22"/>
          <w:szCs w:val="22"/>
        </w:rPr>
      </w:pPr>
      <w:r>
        <w:rPr>
          <w:rFonts w:ascii="Comic Sans MS" w:hAnsi="Comic Sans MS" w:cs="Arial"/>
          <w:sz w:val="22"/>
          <w:szCs w:val="22"/>
        </w:rPr>
        <w:t xml:space="preserve">6 </w:t>
      </w:r>
      <w:r w:rsidRPr="00484A33">
        <w:rPr>
          <w:rFonts w:ascii="Comic Sans MS" w:hAnsi="Comic Sans MS" w:cs="Arial"/>
          <w:sz w:val="22"/>
          <w:szCs w:val="22"/>
        </w:rPr>
        <w:t xml:space="preserve">Ayes. </w:t>
      </w:r>
      <w:r>
        <w:rPr>
          <w:rFonts w:ascii="Comic Sans MS" w:hAnsi="Comic Sans MS" w:cs="Arial"/>
          <w:sz w:val="22"/>
          <w:szCs w:val="22"/>
        </w:rPr>
        <w:t>0</w:t>
      </w:r>
      <w:r w:rsidRPr="00484A33">
        <w:rPr>
          <w:rFonts w:ascii="Comic Sans MS" w:hAnsi="Comic Sans MS" w:cs="Arial"/>
          <w:sz w:val="22"/>
          <w:szCs w:val="22"/>
        </w:rPr>
        <w:t xml:space="preserve"> </w:t>
      </w:r>
      <w:r w:rsidRPr="0030211A">
        <w:rPr>
          <w:rFonts w:ascii="Comic Sans MS" w:hAnsi="Comic Sans MS" w:cs="Arial"/>
          <w:sz w:val="22"/>
          <w:szCs w:val="22"/>
        </w:rPr>
        <w:t>Noes</w:t>
      </w:r>
      <w:r w:rsidRPr="00484A33">
        <w:rPr>
          <w:rFonts w:ascii="Comic Sans MS" w:hAnsi="Comic Sans MS" w:cs="Arial"/>
          <w:sz w:val="22"/>
          <w:szCs w:val="22"/>
        </w:rPr>
        <w:t>.  Motion carried.</w:t>
      </w:r>
    </w:p>
    <w:p w14:paraId="343EECD3" w14:textId="48C0F156" w:rsidR="00681F24" w:rsidRPr="007E6516" w:rsidRDefault="00681F24" w:rsidP="00681F24">
      <w:pPr>
        <w:rPr>
          <w:rFonts w:ascii="Comic Sans MS" w:hAnsi="Comic Sans MS" w:cs="Arial"/>
          <w:sz w:val="22"/>
          <w:szCs w:val="22"/>
        </w:rPr>
      </w:pPr>
      <w:r w:rsidRPr="007E6516">
        <w:rPr>
          <w:rFonts w:ascii="Comic Sans MS" w:hAnsi="Comic Sans MS" w:cs="Arial"/>
          <w:sz w:val="22"/>
          <w:szCs w:val="22"/>
        </w:rPr>
        <w:t>Ayes: Aubin, D’Angelo, J</w:t>
      </w:r>
      <w:r>
        <w:rPr>
          <w:rFonts w:ascii="Comic Sans MS" w:hAnsi="Comic Sans MS" w:cs="Arial"/>
          <w:sz w:val="22"/>
          <w:szCs w:val="22"/>
        </w:rPr>
        <w:t>ohnson</w:t>
      </w:r>
      <w:r w:rsidRPr="007E6516">
        <w:rPr>
          <w:rFonts w:ascii="Comic Sans MS" w:hAnsi="Comic Sans MS" w:cs="Arial"/>
          <w:sz w:val="22"/>
          <w:szCs w:val="22"/>
        </w:rPr>
        <w:t xml:space="preserve">, </w:t>
      </w:r>
      <w:r>
        <w:rPr>
          <w:rFonts w:ascii="Comic Sans MS" w:hAnsi="Comic Sans MS" w:cs="Arial"/>
          <w:sz w:val="22"/>
          <w:szCs w:val="22"/>
        </w:rPr>
        <w:t>LaVoie, Leonard, Mayrer</w:t>
      </w:r>
      <w:r w:rsidRPr="007E6516">
        <w:rPr>
          <w:rFonts w:ascii="Comic Sans MS" w:hAnsi="Comic Sans MS" w:cs="Arial"/>
          <w:sz w:val="22"/>
          <w:szCs w:val="22"/>
        </w:rPr>
        <w:t xml:space="preserve"> </w:t>
      </w:r>
    </w:p>
    <w:p w14:paraId="6D102BF2" w14:textId="1E6919DC" w:rsidR="00681F24" w:rsidRDefault="00681F24" w:rsidP="00681F24">
      <w:pPr>
        <w:rPr>
          <w:rFonts w:ascii="Comic Sans MS" w:hAnsi="Comic Sans MS" w:cs="Arial"/>
          <w:sz w:val="22"/>
          <w:szCs w:val="22"/>
        </w:rPr>
      </w:pPr>
      <w:r w:rsidRPr="00484A33">
        <w:rPr>
          <w:rFonts w:ascii="Comic Sans MS" w:hAnsi="Comic Sans MS" w:cs="Arial"/>
          <w:sz w:val="22"/>
          <w:szCs w:val="22"/>
        </w:rPr>
        <w:t xml:space="preserve">Oppose: </w:t>
      </w:r>
      <w:r>
        <w:rPr>
          <w:rFonts w:ascii="Comic Sans MS" w:hAnsi="Comic Sans MS" w:cs="Arial"/>
          <w:sz w:val="22"/>
          <w:szCs w:val="22"/>
        </w:rPr>
        <w:t xml:space="preserve">Shaughnessy </w:t>
      </w:r>
    </w:p>
    <w:p w14:paraId="5BC20038" w14:textId="3C8F4274" w:rsidR="00AD15F7" w:rsidRPr="00861E0D" w:rsidRDefault="00AD15F7" w:rsidP="00AD15F7">
      <w:pPr>
        <w:rPr>
          <w:rFonts w:ascii="Comic Sans MS" w:hAnsi="Comic Sans MS"/>
          <w:color w:val="FF0000"/>
          <w:sz w:val="22"/>
          <w:szCs w:val="22"/>
        </w:rPr>
      </w:pPr>
    </w:p>
    <w:p w14:paraId="32B79068" w14:textId="3158F1D4" w:rsidR="00861E0D" w:rsidRPr="005B1ED0" w:rsidRDefault="005B1ED0" w:rsidP="00861E0D">
      <w:pPr>
        <w:spacing w:line="276" w:lineRule="auto"/>
        <w:jc w:val="both"/>
        <w:rPr>
          <w:rFonts w:ascii="Comic Sans MS" w:hAnsi="Comic Sans MS"/>
          <w:b/>
          <w:bCs/>
          <w:sz w:val="22"/>
          <w:szCs w:val="22"/>
        </w:rPr>
      </w:pPr>
      <w:r w:rsidRPr="005B1ED0">
        <w:rPr>
          <w:rFonts w:ascii="Comic Sans MS" w:hAnsi="Comic Sans MS"/>
          <w:b/>
          <w:bCs/>
          <w:sz w:val="22"/>
          <w:szCs w:val="22"/>
        </w:rPr>
        <w:t xml:space="preserve">Laberge Letter Dated: </w:t>
      </w:r>
      <w:r w:rsidR="00861E0D" w:rsidRPr="005B1ED0">
        <w:rPr>
          <w:rFonts w:ascii="Comic Sans MS" w:hAnsi="Comic Sans MS"/>
          <w:b/>
          <w:bCs/>
          <w:sz w:val="22"/>
          <w:szCs w:val="22"/>
        </w:rPr>
        <w:t>November 4, 2020</w:t>
      </w:r>
    </w:p>
    <w:p w14:paraId="5FB45C97" w14:textId="0C3E93F6" w:rsidR="00861E0D" w:rsidRPr="00861E0D" w:rsidRDefault="00861E0D" w:rsidP="00861E0D">
      <w:pPr>
        <w:jc w:val="both"/>
        <w:rPr>
          <w:rFonts w:ascii="Comic Sans MS" w:hAnsi="Comic Sans MS"/>
          <w:sz w:val="22"/>
          <w:szCs w:val="22"/>
        </w:rPr>
      </w:pPr>
      <w:r w:rsidRPr="00861E0D">
        <w:rPr>
          <w:rFonts w:ascii="Comic Sans MS" w:hAnsi="Comic Sans MS"/>
          <w:sz w:val="22"/>
          <w:szCs w:val="22"/>
        </w:rPr>
        <w:tab/>
      </w:r>
      <w:r w:rsidRPr="00861E0D">
        <w:rPr>
          <w:rFonts w:ascii="Comic Sans MS" w:hAnsi="Comic Sans MS"/>
          <w:sz w:val="22"/>
          <w:szCs w:val="22"/>
        </w:rPr>
        <w:tab/>
      </w:r>
      <w:r w:rsidRPr="00861E0D">
        <w:rPr>
          <w:rFonts w:ascii="Comic Sans MS" w:hAnsi="Comic Sans MS"/>
          <w:sz w:val="22"/>
          <w:szCs w:val="22"/>
        </w:rPr>
        <w:tab/>
      </w:r>
      <w:r w:rsidRPr="00861E0D">
        <w:rPr>
          <w:rFonts w:ascii="Comic Sans MS" w:hAnsi="Comic Sans MS"/>
          <w:sz w:val="22"/>
          <w:szCs w:val="22"/>
        </w:rPr>
        <w:tab/>
      </w:r>
    </w:p>
    <w:p w14:paraId="2550FF0C" w14:textId="3DDD0313" w:rsidR="00861E0D" w:rsidRPr="00861E0D" w:rsidRDefault="00861E0D" w:rsidP="00861E0D">
      <w:pPr>
        <w:jc w:val="both"/>
        <w:rPr>
          <w:rFonts w:ascii="Comic Sans MS" w:hAnsi="Comic Sans MS"/>
          <w:sz w:val="22"/>
          <w:szCs w:val="22"/>
        </w:rPr>
      </w:pPr>
      <w:r w:rsidRPr="00861E0D">
        <w:rPr>
          <w:rFonts w:ascii="Comic Sans MS" w:hAnsi="Comic Sans MS"/>
          <w:b/>
          <w:sz w:val="22"/>
          <w:szCs w:val="22"/>
        </w:rPr>
        <w:t>Preliminary Plan Review</w:t>
      </w:r>
    </w:p>
    <w:p w14:paraId="2F55424E" w14:textId="38C98423" w:rsidR="00861E0D" w:rsidRPr="00861E0D" w:rsidRDefault="00861E0D" w:rsidP="00861E0D">
      <w:pPr>
        <w:jc w:val="both"/>
        <w:rPr>
          <w:rFonts w:ascii="Comic Sans MS" w:hAnsi="Comic Sans MS"/>
          <w:sz w:val="22"/>
          <w:szCs w:val="22"/>
        </w:rPr>
      </w:pPr>
      <w:r w:rsidRPr="00861E0D">
        <w:rPr>
          <w:rFonts w:ascii="Comic Sans MS" w:hAnsi="Comic Sans MS"/>
          <w:sz w:val="22"/>
          <w:szCs w:val="22"/>
        </w:rPr>
        <w:t>Ali Dog Retreat</w:t>
      </w:r>
    </w:p>
    <w:p w14:paraId="74DD8718" w14:textId="77777777" w:rsidR="00861E0D" w:rsidRPr="00861E0D" w:rsidRDefault="00861E0D" w:rsidP="00C727DD">
      <w:pPr>
        <w:jc w:val="both"/>
        <w:rPr>
          <w:rFonts w:ascii="Comic Sans MS" w:hAnsi="Comic Sans MS"/>
          <w:sz w:val="22"/>
          <w:szCs w:val="22"/>
        </w:rPr>
      </w:pPr>
      <w:r w:rsidRPr="00861E0D">
        <w:rPr>
          <w:rFonts w:ascii="Comic Sans MS" w:hAnsi="Comic Sans MS"/>
          <w:sz w:val="22"/>
          <w:szCs w:val="22"/>
        </w:rPr>
        <w:t>SPB # 2020-20</w:t>
      </w:r>
    </w:p>
    <w:p w14:paraId="784029FA" w14:textId="77777777" w:rsidR="00861E0D" w:rsidRPr="00861E0D" w:rsidRDefault="00861E0D" w:rsidP="00861E0D">
      <w:pPr>
        <w:jc w:val="both"/>
        <w:rPr>
          <w:rFonts w:ascii="Comic Sans MS" w:hAnsi="Comic Sans MS"/>
          <w:sz w:val="22"/>
          <w:szCs w:val="22"/>
        </w:rPr>
      </w:pPr>
    </w:p>
    <w:p w14:paraId="50975820" w14:textId="77777777" w:rsidR="00861E0D" w:rsidRPr="00861E0D" w:rsidRDefault="00861E0D" w:rsidP="00861E0D">
      <w:pPr>
        <w:jc w:val="both"/>
        <w:rPr>
          <w:rFonts w:ascii="Comic Sans MS" w:hAnsi="Comic Sans MS"/>
          <w:sz w:val="22"/>
          <w:szCs w:val="22"/>
        </w:rPr>
      </w:pPr>
      <w:r w:rsidRPr="00861E0D">
        <w:rPr>
          <w:rFonts w:ascii="Comic Sans MS" w:hAnsi="Comic Sans MS"/>
          <w:sz w:val="22"/>
          <w:szCs w:val="22"/>
        </w:rPr>
        <w:t>We are in receipt of a site plan last revised 10/23/20 and a letter from Hart Engineering dated 10/22/20 for the above referenced project and offer the following comments:</w:t>
      </w:r>
    </w:p>
    <w:p w14:paraId="3BCB9924"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project requires site plan approval.</w:t>
      </w:r>
    </w:p>
    <w:p w14:paraId="104D6A9D"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project requires a special use permit under zoning as a kennel.</w:t>
      </w:r>
    </w:p>
    <w:p w14:paraId="64AD1FB4" w14:textId="327C642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 xml:space="preserve">The project is in the Direct Discharge Area of the Valatie Kill aquifer and is required to comply with Section 223-6(c) of the Town’s Water Quality Control Act (WQCA) but does </w:t>
      </w:r>
      <w:r w:rsidRPr="00861E0D">
        <w:rPr>
          <w:rFonts w:ascii="Comic Sans MS" w:hAnsi="Comic Sans MS"/>
          <w:sz w:val="22"/>
          <w:szCs w:val="22"/>
          <w:u w:val="single"/>
        </w:rPr>
        <w:t>not</w:t>
      </w:r>
      <w:r w:rsidRPr="00861E0D">
        <w:rPr>
          <w:rFonts w:ascii="Comic Sans MS" w:hAnsi="Comic Sans MS"/>
          <w:sz w:val="22"/>
          <w:szCs w:val="22"/>
        </w:rPr>
        <w:t xml:space="preserve"> require a special permit under this Town law.</w:t>
      </w:r>
    </w:p>
    <w:p w14:paraId="6327B3A2"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Rensselaer County Department of Health approval is required for the septic system design and well location.</w:t>
      </w:r>
    </w:p>
    <w:p w14:paraId="320F7374"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Regarding SEQRA, the tree removal and other proposed facilities, exceeds the 10 acres threshold regarding physical alteration. Per NYSDOS Glossary of Terms – NYSEQRA, vegetation removal is considered physical alteration. As such, the following are required:</w:t>
      </w:r>
    </w:p>
    <w:p w14:paraId="7587E263"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A full Environmental Assessment Form;</w:t>
      </w:r>
    </w:p>
    <w:p w14:paraId="7904E17A"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State Historic Preservation Office (SHPO) letter of no effect;</w:t>
      </w:r>
    </w:p>
    <w:p w14:paraId="4B4B0CB7"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Verification of Agricultural District Status;</w:t>
      </w:r>
    </w:p>
    <w:p w14:paraId="1933AB04" w14:textId="74CBF378"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Other third-party verifications as relevant.</w:t>
      </w:r>
    </w:p>
    <w:p w14:paraId="6B4B8492"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applicant should describe the source of heat for the kennel as they have indicated no fuel storage is being proposed onsite.</w:t>
      </w:r>
    </w:p>
    <w:p w14:paraId="7FB90DD3"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Regarding the plan submitted, show the following:</w:t>
      </w:r>
    </w:p>
    <w:p w14:paraId="79544E43"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Garbage and recycling area for the standard residential garbage bins;</w:t>
      </w:r>
    </w:p>
    <w:p w14:paraId="324B4EDC"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Handicap accessible hard surface to building;</w:t>
      </w:r>
    </w:p>
    <w:p w14:paraId="0E1D24C4"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Any foundation landscaping proposal.</w:t>
      </w:r>
    </w:p>
    <w:p w14:paraId="2F90305B"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Applicant’s engineer has indicated a plan showing the tree buffer screening of the kennel building will be submitted. It should be submitted as soon as possible.</w:t>
      </w:r>
    </w:p>
    <w:p w14:paraId="79DF9322"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Applicant has increased the buffer of the Dog Training Field to the nearest neighbor’s property line to the south from approximately 150’ to 209’ by modifying the shape of the area. It continues to be 100’ from the northern property line where there are no adjacent residences. Both the previous and revised Dog Training Fields are rectilinear in nature. The Applicant should consider the possibility of a non-rectilinear area to increase the distance even more on the south to be 300’ or more. If there is a need for the area to be rectilinear, the applicant should explain that as well.</w:t>
      </w:r>
    </w:p>
    <w:p w14:paraId="0E0B5443"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Applicant’s engineer has indicated that in the Dog Training Field and Dog Area the “clearing to consist of cutting stumps flush with grade, brush hogging, and york raking.” If york raking will disturb the soil at any point, it has to be considered “ground disturbance” from an MS4 perspective and would then exceed the threshold of 1 acre, requiring a full SWPPP. As such, the note should be modified to remove york raking or further define that york raking should not touch the soil and disturb it.</w:t>
      </w:r>
    </w:p>
    <w:p w14:paraId="65C139ED"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plans show two different areas of disturbance on sheets 2 and 3. Please clarify.</w:t>
      </w:r>
    </w:p>
    <w:p w14:paraId="415A794F"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plan shows the location of a proposed site light. The plan should also show any proposed building mounted exterior lights and indicate that all lighting will be full cutoff, down lighting.</w:t>
      </w:r>
    </w:p>
    <w:p w14:paraId="00A88486"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applicant has indicated that a sign detail is not yet complete. The location of the building mounted sign and detail should be shown in the next submission and indicate whether it will be lit.</w:t>
      </w:r>
    </w:p>
    <w:p w14:paraId="3C300A8F"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dog kennel should show:</w:t>
      </w:r>
    </w:p>
    <w:p w14:paraId="3D792E17"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The proposed finished floor elevation;</w:t>
      </w:r>
    </w:p>
    <w:p w14:paraId="6CE9EAAA"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All entrances and exits;</w:t>
      </w:r>
    </w:p>
    <w:p w14:paraId="64DC7271" w14:textId="77777777" w:rsidR="00861E0D" w:rsidRPr="00861E0D" w:rsidRDefault="00861E0D" w:rsidP="00861E0D">
      <w:pPr>
        <w:pStyle w:val="ListParagraph"/>
        <w:numPr>
          <w:ilvl w:val="1"/>
          <w:numId w:val="2"/>
        </w:numPr>
        <w:jc w:val="both"/>
        <w:rPr>
          <w:rFonts w:ascii="Comic Sans MS" w:hAnsi="Comic Sans MS"/>
          <w:sz w:val="22"/>
          <w:szCs w:val="22"/>
        </w:rPr>
      </w:pPr>
      <w:r w:rsidRPr="00861E0D">
        <w:rPr>
          <w:rFonts w:ascii="Comic Sans MS" w:hAnsi="Comic Sans MS"/>
          <w:sz w:val="22"/>
          <w:szCs w:val="22"/>
        </w:rPr>
        <w:t>Any exterior storage or display areas. If none, a prominent note should be added to the plan that reads “No outdoor storage or display areas are allowed.”</w:t>
      </w:r>
    </w:p>
    <w:p w14:paraId="6411F6E8"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plans show fencing around a 30’x50’ area adjacent to the kennel. The type of fencing should be indicated with a detail(s).</w:t>
      </w:r>
    </w:p>
    <w:p w14:paraId="6E306469" w14:textId="77777777" w:rsidR="00861E0D" w:rsidRPr="00861E0D" w:rsidRDefault="00861E0D" w:rsidP="00861E0D">
      <w:pPr>
        <w:pStyle w:val="ListParagraph"/>
        <w:numPr>
          <w:ilvl w:val="0"/>
          <w:numId w:val="2"/>
        </w:numPr>
        <w:jc w:val="both"/>
        <w:rPr>
          <w:rFonts w:ascii="Comic Sans MS" w:hAnsi="Comic Sans MS"/>
          <w:sz w:val="22"/>
          <w:szCs w:val="22"/>
        </w:rPr>
      </w:pPr>
      <w:r w:rsidRPr="00861E0D">
        <w:rPr>
          <w:rFonts w:ascii="Comic Sans MS" w:hAnsi="Comic Sans MS"/>
          <w:sz w:val="22"/>
          <w:szCs w:val="22"/>
        </w:rPr>
        <w:t>The plans include details for a concrete washout area and topsoil stockpile. The location of these items must be shown on the plan.</w:t>
      </w:r>
    </w:p>
    <w:p w14:paraId="18DE4BEE" w14:textId="77777777" w:rsidR="00861E0D" w:rsidRPr="00861E0D" w:rsidRDefault="00861E0D" w:rsidP="00861E0D">
      <w:pPr>
        <w:jc w:val="both"/>
        <w:rPr>
          <w:rFonts w:ascii="Comic Sans MS" w:hAnsi="Comic Sans MS"/>
          <w:sz w:val="22"/>
          <w:szCs w:val="22"/>
        </w:rPr>
      </w:pPr>
    </w:p>
    <w:p w14:paraId="2313AE2C" w14:textId="77777777" w:rsidR="00861E0D" w:rsidRPr="00861E0D" w:rsidRDefault="00861E0D" w:rsidP="00861E0D">
      <w:pPr>
        <w:jc w:val="both"/>
        <w:rPr>
          <w:rFonts w:ascii="Comic Sans MS" w:hAnsi="Comic Sans MS"/>
          <w:sz w:val="22"/>
          <w:szCs w:val="22"/>
        </w:rPr>
      </w:pPr>
      <w:r w:rsidRPr="00861E0D">
        <w:rPr>
          <w:rFonts w:ascii="Comic Sans MS" w:hAnsi="Comic Sans MS"/>
          <w:sz w:val="22"/>
          <w:szCs w:val="22"/>
        </w:rPr>
        <w:t>We recommend the applicant and their engineer provide the additional written information requested, revisions to the plans, and Full EAF for further review.</w:t>
      </w:r>
    </w:p>
    <w:p w14:paraId="450D971D" w14:textId="51B04F46" w:rsidR="00861E0D" w:rsidRDefault="00861E0D" w:rsidP="00861E0D">
      <w:pPr>
        <w:spacing w:line="480" w:lineRule="auto"/>
        <w:jc w:val="both"/>
        <w:rPr>
          <w:rFonts w:ascii="Comic Sans MS" w:hAnsi="Comic Sans MS"/>
          <w:sz w:val="22"/>
          <w:szCs w:val="22"/>
        </w:rPr>
      </w:pPr>
    </w:p>
    <w:p w14:paraId="5D395F83" w14:textId="14ADD2FE" w:rsidR="0093269E" w:rsidRPr="008110C4" w:rsidRDefault="0093269E" w:rsidP="0093269E">
      <w:pPr>
        <w:rPr>
          <w:rFonts w:ascii="Comic Sans MS" w:hAnsi="Comic Sans MS"/>
          <w:color w:val="FF0000"/>
          <w:sz w:val="22"/>
          <w:szCs w:val="22"/>
        </w:rPr>
      </w:pPr>
      <w:r w:rsidRPr="008110C4">
        <w:rPr>
          <w:rFonts w:ascii="Comic Sans MS" w:hAnsi="Comic Sans MS"/>
          <w:b/>
          <w:sz w:val="22"/>
          <w:szCs w:val="22"/>
          <w:u w:val="single"/>
        </w:rPr>
        <w:t>Site Plan /Special Permit</w:t>
      </w:r>
      <w:r w:rsidRPr="008110C4">
        <w:rPr>
          <w:rFonts w:ascii="Comic Sans MS" w:hAnsi="Comic Sans MS"/>
          <w:color w:val="FF0000"/>
          <w:sz w:val="22"/>
          <w:szCs w:val="22"/>
        </w:rPr>
        <w:t xml:space="preserve"> </w:t>
      </w:r>
    </w:p>
    <w:p w14:paraId="79141B6D" w14:textId="3FAAF051" w:rsidR="008110C4" w:rsidRPr="008110C4" w:rsidRDefault="008110C4" w:rsidP="008110C4">
      <w:pPr>
        <w:rPr>
          <w:rFonts w:ascii="Comic Sans MS" w:hAnsi="Comic Sans MS"/>
          <w:sz w:val="22"/>
          <w:szCs w:val="22"/>
        </w:rPr>
      </w:pPr>
      <w:r w:rsidRPr="008110C4">
        <w:rPr>
          <w:rFonts w:ascii="Comic Sans MS" w:hAnsi="Comic Sans MS"/>
          <w:sz w:val="22"/>
          <w:szCs w:val="22"/>
        </w:rPr>
        <w:t>Al Clark</w:t>
      </w:r>
      <w:r w:rsidRPr="008110C4">
        <w:rPr>
          <w:rFonts w:ascii="Comic Sans MS" w:hAnsi="Comic Sans MS"/>
          <w:sz w:val="22"/>
          <w:szCs w:val="22"/>
        </w:rPr>
        <w:tab/>
      </w:r>
      <w:r w:rsidRPr="008110C4">
        <w:rPr>
          <w:rFonts w:ascii="Comic Sans MS" w:hAnsi="Comic Sans MS"/>
          <w:sz w:val="22"/>
          <w:szCs w:val="22"/>
        </w:rPr>
        <w:tab/>
      </w:r>
      <w:r w:rsidRPr="008110C4">
        <w:rPr>
          <w:rFonts w:ascii="Comic Sans MS" w:hAnsi="Comic Sans MS"/>
          <w:sz w:val="22"/>
          <w:szCs w:val="22"/>
        </w:rPr>
        <w:tab/>
      </w:r>
      <w:r w:rsidRPr="008110C4">
        <w:rPr>
          <w:rFonts w:ascii="Comic Sans MS" w:hAnsi="Comic Sans MS"/>
          <w:sz w:val="22"/>
          <w:szCs w:val="22"/>
        </w:rPr>
        <w:tab/>
      </w:r>
      <w:r w:rsidRPr="008110C4">
        <w:rPr>
          <w:rFonts w:ascii="Comic Sans MS" w:hAnsi="Comic Sans MS"/>
          <w:sz w:val="22"/>
          <w:szCs w:val="22"/>
        </w:rPr>
        <w:tab/>
        <w:t xml:space="preserve">           </w:t>
      </w:r>
      <w:r>
        <w:rPr>
          <w:rFonts w:ascii="Comic Sans MS" w:hAnsi="Comic Sans MS"/>
          <w:sz w:val="22"/>
          <w:szCs w:val="22"/>
        </w:rPr>
        <w:t xml:space="preserve">     </w:t>
      </w:r>
      <w:r w:rsidRPr="008110C4">
        <w:rPr>
          <w:rFonts w:ascii="Comic Sans MS" w:hAnsi="Comic Sans MS"/>
          <w:sz w:val="22"/>
          <w:szCs w:val="22"/>
        </w:rPr>
        <w:t xml:space="preserve">  2020-24/LB/190.1-6-1</w:t>
      </w:r>
    </w:p>
    <w:p w14:paraId="136D1871" w14:textId="77777777" w:rsidR="008110C4" w:rsidRPr="008110C4" w:rsidRDefault="008110C4" w:rsidP="008110C4">
      <w:pPr>
        <w:rPr>
          <w:rFonts w:ascii="Comic Sans MS" w:hAnsi="Comic Sans MS"/>
          <w:sz w:val="22"/>
          <w:szCs w:val="22"/>
        </w:rPr>
      </w:pPr>
      <w:r w:rsidRPr="008110C4">
        <w:rPr>
          <w:rFonts w:ascii="Comic Sans MS" w:hAnsi="Comic Sans MS"/>
          <w:sz w:val="22"/>
          <w:szCs w:val="22"/>
        </w:rPr>
        <w:t>3009 Rt. 150</w:t>
      </w:r>
    </w:p>
    <w:p w14:paraId="5B4F53A2" w14:textId="5282170E" w:rsidR="008110C4" w:rsidRDefault="008110C4" w:rsidP="008110C4">
      <w:pPr>
        <w:rPr>
          <w:rFonts w:ascii="Comic Sans MS" w:hAnsi="Comic Sans MS"/>
          <w:sz w:val="22"/>
          <w:szCs w:val="22"/>
        </w:rPr>
      </w:pPr>
      <w:r w:rsidRPr="008110C4">
        <w:rPr>
          <w:rFonts w:ascii="Comic Sans MS" w:hAnsi="Comic Sans MS"/>
          <w:sz w:val="22"/>
          <w:szCs w:val="22"/>
        </w:rPr>
        <w:t>Proposed – change in Tenancy</w:t>
      </w:r>
    </w:p>
    <w:p w14:paraId="63BB4E73" w14:textId="23BD6DDE" w:rsidR="00335E8B" w:rsidRDefault="00335E8B" w:rsidP="008110C4">
      <w:pPr>
        <w:rPr>
          <w:rFonts w:ascii="Comic Sans MS" w:hAnsi="Comic Sans MS"/>
          <w:sz w:val="22"/>
          <w:szCs w:val="22"/>
        </w:rPr>
      </w:pPr>
    </w:p>
    <w:p w14:paraId="352C9A31" w14:textId="5EA7E6FC" w:rsidR="00335E8B" w:rsidRDefault="00335E8B" w:rsidP="008110C4">
      <w:pPr>
        <w:rPr>
          <w:rFonts w:ascii="Comic Sans MS" w:hAnsi="Comic Sans MS"/>
          <w:sz w:val="22"/>
          <w:szCs w:val="22"/>
        </w:rPr>
      </w:pPr>
      <w:r>
        <w:rPr>
          <w:rFonts w:ascii="Comic Sans MS" w:hAnsi="Comic Sans MS"/>
          <w:sz w:val="22"/>
          <w:szCs w:val="22"/>
        </w:rPr>
        <w:t>Al Clark was present for this meeting via Zoom.</w:t>
      </w:r>
    </w:p>
    <w:p w14:paraId="6A552863" w14:textId="5FFB4BCF" w:rsidR="00D87164" w:rsidRDefault="00D87164" w:rsidP="008110C4">
      <w:pPr>
        <w:rPr>
          <w:rFonts w:ascii="Comic Sans MS" w:hAnsi="Comic Sans MS"/>
          <w:sz w:val="22"/>
          <w:szCs w:val="22"/>
        </w:rPr>
      </w:pPr>
    </w:p>
    <w:p w14:paraId="469828FA" w14:textId="7D458176" w:rsidR="00D87164" w:rsidRDefault="00D87164" w:rsidP="008110C4">
      <w:pPr>
        <w:rPr>
          <w:rFonts w:ascii="Comic Sans MS" w:hAnsi="Comic Sans MS"/>
          <w:sz w:val="22"/>
          <w:szCs w:val="22"/>
        </w:rPr>
      </w:pPr>
      <w:r>
        <w:rPr>
          <w:rFonts w:ascii="Comic Sans MS" w:hAnsi="Comic Sans MS"/>
          <w:sz w:val="22"/>
          <w:szCs w:val="22"/>
        </w:rPr>
        <w:t>Mrs. Fuda Stated she gave the board Mr. Clarks original special use permit Mr. Clark wants to move his engine repair from his home to 3009 Rt. 150 which he currently uses as a storage area for his parts and other items. In case you are unaware this is the old Curtis Printing building.</w:t>
      </w:r>
    </w:p>
    <w:p w14:paraId="2C2AFB24" w14:textId="07F15498" w:rsidR="00335E8B" w:rsidRDefault="00335E8B" w:rsidP="008110C4">
      <w:pPr>
        <w:rPr>
          <w:rFonts w:ascii="Comic Sans MS" w:hAnsi="Comic Sans MS"/>
          <w:sz w:val="22"/>
          <w:szCs w:val="22"/>
        </w:rPr>
      </w:pPr>
    </w:p>
    <w:p w14:paraId="50470DC1" w14:textId="6047BECF" w:rsidR="00335E8B" w:rsidRDefault="00335E8B" w:rsidP="008110C4">
      <w:pPr>
        <w:rPr>
          <w:rFonts w:ascii="Comic Sans MS" w:hAnsi="Comic Sans MS"/>
          <w:sz w:val="22"/>
          <w:szCs w:val="22"/>
        </w:rPr>
      </w:pPr>
      <w:r>
        <w:rPr>
          <w:rFonts w:ascii="Comic Sans MS" w:hAnsi="Comic Sans MS"/>
          <w:sz w:val="22"/>
          <w:szCs w:val="22"/>
        </w:rPr>
        <w:t>Mr. Clark stated he is looking to move his repair business to a building he purchased</w:t>
      </w:r>
      <w:r w:rsidR="00D87164">
        <w:rPr>
          <w:rFonts w:ascii="Comic Sans MS" w:hAnsi="Comic Sans MS"/>
          <w:sz w:val="22"/>
          <w:szCs w:val="22"/>
        </w:rPr>
        <w:t>, he is looking to expand a little and this is a good spot to do it. He hi working with an engineer to get the building up to code</w:t>
      </w:r>
    </w:p>
    <w:p w14:paraId="3B6FFAEB" w14:textId="51F9DC8A" w:rsidR="00D87164" w:rsidRDefault="00D87164" w:rsidP="008110C4">
      <w:pPr>
        <w:rPr>
          <w:rFonts w:ascii="Comic Sans MS" w:hAnsi="Comic Sans MS"/>
          <w:sz w:val="22"/>
          <w:szCs w:val="22"/>
        </w:rPr>
      </w:pPr>
    </w:p>
    <w:p w14:paraId="0746181E" w14:textId="122C1E53" w:rsidR="00D87164" w:rsidRDefault="00D87164" w:rsidP="008110C4">
      <w:pPr>
        <w:rPr>
          <w:rFonts w:ascii="Comic Sans MS" w:hAnsi="Comic Sans MS"/>
          <w:sz w:val="22"/>
          <w:szCs w:val="22"/>
        </w:rPr>
      </w:pPr>
      <w:r>
        <w:rPr>
          <w:rFonts w:ascii="Comic Sans MS" w:hAnsi="Comic Sans MS"/>
          <w:sz w:val="22"/>
          <w:szCs w:val="22"/>
        </w:rPr>
        <w:t>Mr. Johnson asked if this is a different business from what was approved back in 2012</w:t>
      </w:r>
      <w:r w:rsidR="00927D78">
        <w:rPr>
          <w:rFonts w:ascii="Comic Sans MS" w:hAnsi="Comic Sans MS"/>
          <w:sz w:val="22"/>
          <w:szCs w:val="22"/>
        </w:rPr>
        <w:t xml:space="preserve"> and have you been using the building for actual repair.</w:t>
      </w:r>
    </w:p>
    <w:p w14:paraId="443BB6F2" w14:textId="41E63CCD" w:rsidR="00D87164" w:rsidRDefault="00D87164" w:rsidP="008110C4">
      <w:pPr>
        <w:rPr>
          <w:rFonts w:ascii="Comic Sans MS" w:hAnsi="Comic Sans MS"/>
          <w:sz w:val="22"/>
          <w:szCs w:val="22"/>
        </w:rPr>
      </w:pPr>
    </w:p>
    <w:p w14:paraId="38B76AFA" w14:textId="270A9636" w:rsidR="00D87164" w:rsidRDefault="00D87164" w:rsidP="008110C4">
      <w:pPr>
        <w:rPr>
          <w:rFonts w:ascii="Comic Sans MS" w:hAnsi="Comic Sans MS"/>
          <w:sz w:val="22"/>
          <w:szCs w:val="22"/>
        </w:rPr>
      </w:pPr>
      <w:r>
        <w:rPr>
          <w:rFonts w:ascii="Comic Sans MS" w:hAnsi="Comic Sans MS"/>
          <w:sz w:val="22"/>
          <w:szCs w:val="22"/>
        </w:rPr>
        <w:t>Mr. Clark stated no</w:t>
      </w:r>
      <w:r w:rsidR="00927D78">
        <w:rPr>
          <w:rFonts w:ascii="Comic Sans MS" w:hAnsi="Comic Sans MS"/>
          <w:sz w:val="22"/>
          <w:szCs w:val="22"/>
        </w:rPr>
        <w:t>, the building is currently just dry storage,</w:t>
      </w:r>
      <w:r>
        <w:rPr>
          <w:rFonts w:ascii="Comic Sans MS" w:hAnsi="Comic Sans MS"/>
          <w:sz w:val="22"/>
          <w:szCs w:val="22"/>
        </w:rPr>
        <w:t xml:space="preserve"> he is just moving from his home to this building.</w:t>
      </w:r>
    </w:p>
    <w:p w14:paraId="5C316EC8" w14:textId="6F73CE56" w:rsidR="00927D78" w:rsidRDefault="00927D78" w:rsidP="008110C4">
      <w:pPr>
        <w:rPr>
          <w:rFonts w:ascii="Comic Sans MS" w:hAnsi="Comic Sans MS"/>
          <w:sz w:val="22"/>
          <w:szCs w:val="22"/>
        </w:rPr>
      </w:pPr>
    </w:p>
    <w:p w14:paraId="48BFB7B9" w14:textId="0FB3AC07" w:rsidR="00927D78" w:rsidRDefault="00E62749" w:rsidP="008110C4">
      <w:pPr>
        <w:rPr>
          <w:rFonts w:ascii="Comic Sans MS" w:hAnsi="Comic Sans MS"/>
          <w:sz w:val="22"/>
          <w:szCs w:val="22"/>
        </w:rPr>
      </w:pPr>
      <w:r>
        <w:rPr>
          <w:rFonts w:ascii="Comic Sans MS" w:hAnsi="Comic Sans MS"/>
          <w:sz w:val="22"/>
          <w:szCs w:val="22"/>
        </w:rPr>
        <w:t>Mr. Johnson asked if he plans on expanding the building.</w:t>
      </w:r>
    </w:p>
    <w:p w14:paraId="7ADB3FFD" w14:textId="4832B6A2" w:rsidR="00E62749" w:rsidRDefault="00E62749" w:rsidP="008110C4">
      <w:pPr>
        <w:rPr>
          <w:rFonts w:ascii="Comic Sans MS" w:hAnsi="Comic Sans MS"/>
          <w:sz w:val="22"/>
          <w:szCs w:val="22"/>
        </w:rPr>
      </w:pPr>
    </w:p>
    <w:p w14:paraId="5C954A14" w14:textId="41E775CE" w:rsidR="00E62749" w:rsidRDefault="00E62749" w:rsidP="008110C4">
      <w:pPr>
        <w:rPr>
          <w:rFonts w:ascii="Comic Sans MS" w:hAnsi="Comic Sans MS"/>
          <w:sz w:val="22"/>
          <w:szCs w:val="22"/>
        </w:rPr>
      </w:pPr>
      <w:r>
        <w:rPr>
          <w:rFonts w:ascii="Comic Sans MS" w:hAnsi="Comic Sans MS"/>
          <w:sz w:val="22"/>
          <w:szCs w:val="22"/>
        </w:rPr>
        <w:t>Mr. Clark stated no, there is no room to expand.</w:t>
      </w:r>
    </w:p>
    <w:p w14:paraId="6E21152F" w14:textId="06369DAA" w:rsidR="00E62749" w:rsidRDefault="00E62749" w:rsidP="008110C4">
      <w:pPr>
        <w:rPr>
          <w:rFonts w:ascii="Comic Sans MS" w:hAnsi="Comic Sans MS"/>
          <w:sz w:val="22"/>
          <w:szCs w:val="22"/>
        </w:rPr>
      </w:pPr>
    </w:p>
    <w:p w14:paraId="784B3CD3" w14:textId="77777777" w:rsidR="00E62749" w:rsidRDefault="00E62749" w:rsidP="008110C4">
      <w:pPr>
        <w:rPr>
          <w:rFonts w:ascii="Comic Sans MS" w:hAnsi="Comic Sans MS"/>
          <w:sz w:val="22"/>
          <w:szCs w:val="22"/>
        </w:rPr>
      </w:pPr>
    </w:p>
    <w:p w14:paraId="6DD438EC" w14:textId="798C7344" w:rsidR="0093269E" w:rsidRDefault="0093269E" w:rsidP="008110C4">
      <w:pPr>
        <w:rPr>
          <w:rFonts w:ascii="Comic Sans MS" w:hAnsi="Comic Sans MS"/>
          <w:sz w:val="22"/>
          <w:szCs w:val="22"/>
        </w:rPr>
      </w:pPr>
      <w:r w:rsidRPr="0093269E">
        <w:rPr>
          <w:rFonts w:ascii="Comic Sans MS" w:hAnsi="Comic Sans MS"/>
          <w:b/>
          <w:bCs/>
          <w:sz w:val="22"/>
          <w:szCs w:val="22"/>
        </w:rPr>
        <w:t>Type II Action</w:t>
      </w:r>
      <w:r>
        <w:rPr>
          <w:rFonts w:ascii="Comic Sans MS" w:hAnsi="Comic Sans MS"/>
          <w:sz w:val="22"/>
          <w:szCs w:val="22"/>
        </w:rPr>
        <w:t>:</w:t>
      </w:r>
    </w:p>
    <w:p w14:paraId="02562358" w14:textId="073498AC" w:rsidR="0093269E" w:rsidRPr="00484A33" w:rsidRDefault="003A4BA3" w:rsidP="0093269E">
      <w:pPr>
        <w:rPr>
          <w:rFonts w:ascii="Comic Sans MS" w:hAnsi="Comic Sans MS" w:cs="Arial"/>
          <w:sz w:val="22"/>
          <w:szCs w:val="22"/>
        </w:rPr>
      </w:pPr>
      <w:r>
        <w:rPr>
          <w:rFonts w:ascii="Comic Sans MS" w:hAnsi="Comic Sans MS" w:cs="Arial"/>
          <w:sz w:val="22"/>
          <w:szCs w:val="22"/>
        </w:rPr>
        <w:t>Aubin</w:t>
      </w:r>
      <w:r w:rsidR="0093269E">
        <w:rPr>
          <w:rFonts w:ascii="Comic Sans MS" w:hAnsi="Comic Sans MS" w:cs="Arial"/>
          <w:sz w:val="22"/>
          <w:szCs w:val="22"/>
        </w:rPr>
        <w:t xml:space="preserve"> </w:t>
      </w:r>
      <w:r w:rsidRPr="00484A33">
        <w:rPr>
          <w:rFonts w:ascii="Comic Sans MS" w:hAnsi="Comic Sans MS" w:cs="Arial"/>
          <w:sz w:val="22"/>
          <w:szCs w:val="22"/>
        </w:rPr>
        <w:t>moved;</w:t>
      </w:r>
      <w:r w:rsidR="0093269E" w:rsidRPr="00484A33">
        <w:rPr>
          <w:rFonts w:ascii="Comic Sans MS" w:hAnsi="Comic Sans MS" w:cs="Arial"/>
          <w:sz w:val="22"/>
          <w:szCs w:val="22"/>
        </w:rPr>
        <w:t xml:space="preserve"> </w:t>
      </w:r>
      <w:r>
        <w:rPr>
          <w:rFonts w:ascii="Comic Sans MS" w:hAnsi="Comic Sans MS" w:cs="Arial"/>
          <w:sz w:val="22"/>
          <w:szCs w:val="22"/>
        </w:rPr>
        <w:t>D’Angelo</w:t>
      </w:r>
      <w:r w:rsidR="0093269E" w:rsidRPr="00484A33">
        <w:rPr>
          <w:rFonts w:ascii="Comic Sans MS" w:hAnsi="Comic Sans MS" w:cs="Arial"/>
          <w:sz w:val="22"/>
          <w:szCs w:val="22"/>
        </w:rPr>
        <w:t xml:space="preserve"> seconded that the </w:t>
      </w:r>
      <w:r w:rsidR="0093269E">
        <w:rPr>
          <w:rFonts w:ascii="Comic Sans MS" w:hAnsi="Comic Sans MS" w:cs="Arial"/>
          <w:sz w:val="22"/>
          <w:szCs w:val="22"/>
        </w:rPr>
        <w:t>Planning Board declares this a TYPE II Action</w:t>
      </w:r>
    </w:p>
    <w:p w14:paraId="3D96A8D5" w14:textId="28FAE87B" w:rsidR="0093269E" w:rsidRPr="00484A33" w:rsidRDefault="003A4BA3" w:rsidP="0093269E">
      <w:pPr>
        <w:rPr>
          <w:rFonts w:ascii="Comic Sans MS" w:hAnsi="Comic Sans MS" w:cs="Arial"/>
          <w:sz w:val="22"/>
          <w:szCs w:val="22"/>
        </w:rPr>
      </w:pPr>
      <w:r>
        <w:rPr>
          <w:rFonts w:ascii="Comic Sans MS" w:hAnsi="Comic Sans MS" w:cs="Arial"/>
          <w:sz w:val="22"/>
          <w:szCs w:val="22"/>
        </w:rPr>
        <w:t>7</w:t>
      </w:r>
      <w:r w:rsidR="0093269E">
        <w:rPr>
          <w:rFonts w:ascii="Comic Sans MS" w:hAnsi="Comic Sans MS" w:cs="Arial"/>
          <w:sz w:val="22"/>
          <w:szCs w:val="22"/>
        </w:rPr>
        <w:t xml:space="preserve"> </w:t>
      </w:r>
      <w:r w:rsidR="0093269E" w:rsidRPr="00484A33">
        <w:rPr>
          <w:rFonts w:ascii="Comic Sans MS" w:hAnsi="Comic Sans MS" w:cs="Arial"/>
          <w:sz w:val="22"/>
          <w:szCs w:val="22"/>
        </w:rPr>
        <w:t xml:space="preserve">Ayes. </w:t>
      </w:r>
      <w:r>
        <w:rPr>
          <w:rFonts w:ascii="Comic Sans MS" w:hAnsi="Comic Sans MS" w:cs="Arial"/>
          <w:sz w:val="22"/>
          <w:szCs w:val="22"/>
        </w:rPr>
        <w:t xml:space="preserve">0 </w:t>
      </w:r>
      <w:r w:rsidRPr="0030211A">
        <w:rPr>
          <w:rFonts w:ascii="Comic Sans MS" w:hAnsi="Comic Sans MS" w:cs="Arial"/>
          <w:sz w:val="22"/>
          <w:szCs w:val="22"/>
        </w:rPr>
        <w:t>Noes</w:t>
      </w:r>
      <w:r>
        <w:rPr>
          <w:rFonts w:ascii="Comic Sans MS" w:hAnsi="Comic Sans MS" w:cs="Arial"/>
          <w:sz w:val="22"/>
          <w:szCs w:val="22"/>
        </w:rPr>
        <w:t>.</w:t>
      </w:r>
      <w:r w:rsidR="0093269E" w:rsidRPr="00484A33">
        <w:rPr>
          <w:rFonts w:ascii="Comic Sans MS" w:hAnsi="Comic Sans MS" w:cs="Arial"/>
          <w:sz w:val="22"/>
          <w:szCs w:val="22"/>
        </w:rPr>
        <w:t xml:space="preserve">  Motion carried.</w:t>
      </w:r>
    </w:p>
    <w:p w14:paraId="57D7C042" w14:textId="39DA68F8" w:rsidR="0093269E" w:rsidRPr="007E6516" w:rsidRDefault="0093269E" w:rsidP="0093269E">
      <w:pPr>
        <w:rPr>
          <w:rFonts w:ascii="Comic Sans MS" w:hAnsi="Comic Sans MS" w:cs="Arial"/>
          <w:sz w:val="22"/>
          <w:szCs w:val="22"/>
        </w:rPr>
      </w:pPr>
      <w:r w:rsidRPr="007E6516">
        <w:rPr>
          <w:rFonts w:ascii="Comic Sans MS" w:hAnsi="Comic Sans MS" w:cs="Arial"/>
          <w:sz w:val="22"/>
          <w:szCs w:val="22"/>
        </w:rPr>
        <w:t>Ayes: A</w:t>
      </w:r>
      <w:r>
        <w:rPr>
          <w:rFonts w:ascii="Comic Sans MS" w:hAnsi="Comic Sans MS" w:cs="Arial"/>
          <w:sz w:val="22"/>
          <w:szCs w:val="22"/>
        </w:rPr>
        <w:t xml:space="preserve">ubin, D’Angelo, Johnson, LaVoie, </w:t>
      </w:r>
      <w:r w:rsidR="00462E3D">
        <w:rPr>
          <w:rFonts w:ascii="Comic Sans MS" w:hAnsi="Comic Sans MS" w:cs="Arial"/>
          <w:sz w:val="22"/>
          <w:szCs w:val="22"/>
        </w:rPr>
        <w:t xml:space="preserve">Leonard, </w:t>
      </w:r>
      <w:r>
        <w:rPr>
          <w:rFonts w:ascii="Comic Sans MS" w:hAnsi="Comic Sans MS" w:cs="Arial"/>
          <w:sz w:val="22"/>
          <w:szCs w:val="22"/>
        </w:rPr>
        <w:t>Mayrer,</w:t>
      </w:r>
      <w:r w:rsidRPr="007E6516">
        <w:rPr>
          <w:rFonts w:ascii="Comic Sans MS" w:hAnsi="Comic Sans MS" w:cs="Arial"/>
          <w:sz w:val="22"/>
          <w:szCs w:val="22"/>
        </w:rPr>
        <w:t xml:space="preserve"> Shaughnessy</w:t>
      </w:r>
    </w:p>
    <w:p w14:paraId="1C2EF044" w14:textId="3E7B1DD0" w:rsidR="0093269E" w:rsidRDefault="0093269E" w:rsidP="0093269E">
      <w:pPr>
        <w:rPr>
          <w:rFonts w:ascii="Comic Sans MS" w:hAnsi="Comic Sans MS" w:cs="Arial"/>
          <w:sz w:val="22"/>
          <w:szCs w:val="22"/>
        </w:rPr>
      </w:pPr>
      <w:r w:rsidRPr="00484A33">
        <w:rPr>
          <w:rFonts w:ascii="Comic Sans MS" w:hAnsi="Comic Sans MS" w:cs="Arial"/>
          <w:sz w:val="22"/>
          <w:szCs w:val="22"/>
        </w:rPr>
        <w:t xml:space="preserve">Oppose: </w:t>
      </w:r>
      <w:r w:rsidR="003A4BA3">
        <w:rPr>
          <w:rFonts w:ascii="Comic Sans MS" w:hAnsi="Comic Sans MS" w:cs="Arial"/>
          <w:sz w:val="22"/>
          <w:szCs w:val="22"/>
        </w:rPr>
        <w:t>None</w:t>
      </w:r>
    </w:p>
    <w:p w14:paraId="6EBEC70C" w14:textId="27E704D5" w:rsidR="0093269E" w:rsidRDefault="0093269E" w:rsidP="0093269E">
      <w:pPr>
        <w:rPr>
          <w:rFonts w:ascii="Comic Sans MS" w:hAnsi="Comic Sans MS" w:cs="Arial"/>
          <w:sz w:val="22"/>
          <w:szCs w:val="22"/>
        </w:rPr>
      </w:pPr>
    </w:p>
    <w:p w14:paraId="31C8290E" w14:textId="21B28A49" w:rsidR="0093269E" w:rsidRPr="0093269E" w:rsidRDefault="0093269E" w:rsidP="008110C4">
      <w:pPr>
        <w:rPr>
          <w:rFonts w:ascii="Comic Sans MS" w:hAnsi="Comic Sans MS"/>
          <w:b/>
          <w:bCs/>
          <w:sz w:val="22"/>
          <w:szCs w:val="22"/>
        </w:rPr>
      </w:pPr>
      <w:r w:rsidRPr="0093269E">
        <w:rPr>
          <w:rFonts w:ascii="Comic Sans MS" w:hAnsi="Comic Sans MS"/>
          <w:b/>
          <w:bCs/>
          <w:sz w:val="22"/>
          <w:szCs w:val="22"/>
        </w:rPr>
        <w:t xml:space="preserve">Approval: </w:t>
      </w:r>
    </w:p>
    <w:p w14:paraId="7A5AD423" w14:textId="056BEB01" w:rsidR="0093269E" w:rsidRPr="00484A33" w:rsidRDefault="003A4BA3" w:rsidP="0093269E">
      <w:pPr>
        <w:rPr>
          <w:rFonts w:ascii="Comic Sans MS" w:hAnsi="Comic Sans MS" w:cs="Arial"/>
          <w:sz w:val="22"/>
          <w:szCs w:val="22"/>
        </w:rPr>
      </w:pPr>
      <w:r>
        <w:rPr>
          <w:rFonts w:ascii="Comic Sans MS" w:hAnsi="Comic Sans MS" w:cs="Arial"/>
          <w:sz w:val="22"/>
          <w:szCs w:val="22"/>
        </w:rPr>
        <w:t xml:space="preserve">Aubin </w:t>
      </w:r>
      <w:r w:rsidRPr="00484A33">
        <w:rPr>
          <w:rFonts w:ascii="Comic Sans MS" w:hAnsi="Comic Sans MS" w:cs="Arial"/>
          <w:sz w:val="22"/>
          <w:szCs w:val="22"/>
        </w:rPr>
        <w:t>moved;</w:t>
      </w:r>
      <w:r w:rsidR="0093269E" w:rsidRPr="00484A33">
        <w:rPr>
          <w:rFonts w:ascii="Comic Sans MS" w:hAnsi="Comic Sans MS" w:cs="Arial"/>
          <w:sz w:val="22"/>
          <w:szCs w:val="22"/>
        </w:rPr>
        <w:t xml:space="preserve"> </w:t>
      </w:r>
      <w:r>
        <w:rPr>
          <w:rFonts w:ascii="Comic Sans MS" w:hAnsi="Comic Sans MS" w:cs="Arial"/>
          <w:sz w:val="22"/>
          <w:szCs w:val="22"/>
        </w:rPr>
        <w:t>Johnson</w:t>
      </w:r>
      <w:r w:rsidR="0093269E" w:rsidRPr="00484A33">
        <w:rPr>
          <w:rFonts w:ascii="Comic Sans MS" w:hAnsi="Comic Sans MS" w:cs="Arial"/>
          <w:sz w:val="22"/>
          <w:szCs w:val="22"/>
        </w:rPr>
        <w:t xml:space="preserve"> seconded that the Planning Board </w:t>
      </w:r>
      <w:r w:rsidR="0093269E">
        <w:rPr>
          <w:rFonts w:ascii="Comic Sans MS" w:hAnsi="Comic Sans MS" w:cs="Arial"/>
          <w:sz w:val="22"/>
          <w:szCs w:val="22"/>
        </w:rPr>
        <w:t>Approves this Change in Tenancy at 3009 Rt. 150</w:t>
      </w:r>
    </w:p>
    <w:p w14:paraId="0989489E" w14:textId="0D995176" w:rsidR="0093269E" w:rsidRPr="00484A33" w:rsidRDefault="003A4BA3" w:rsidP="0093269E">
      <w:pPr>
        <w:rPr>
          <w:rFonts w:ascii="Comic Sans MS" w:hAnsi="Comic Sans MS" w:cs="Arial"/>
          <w:sz w:val="22"/>
          <w:szCs w:val="22"/>
        </w:rPr>
      </w:pPr>
      <w:r>
        <w:rPr>
          <w:rFonts w:ascii="Comic Sans MS" w:hAnsi="Comic Sans MS" w:cs="Arial"/>
          <w:sz w:val="22"/>
          <w:szCs w:val="22"/>
        </w:rPr>
        <w:t xml:space="preserve">7 </w:t>
      </w:r>
      <w:r w:rsidR="0093269E" w:rsidRPr="00484A33">
        <w:rPr>
          <w:rFonts w:ascii="Comic Sans MS" w:hAnsi="Comic Sans MS" w:cs="Arial"/>
          <w:sz w:val="22"/>
          <w:szCs w:val="22"/>
        </w:rPr>
        <w:t xml:space="preserve">Ayes. </w:t>
      </w:r>
      <w:r>
        <w:rPr>
          <w:rFonts w:ascii="Comic Sans MS" w:hAnsi="Comic Sans MS" w:cs="Arial"/>
          <w:sz w:val="22"/>
          <w:szCs w:val="22"/>
        </w:rPr>
        <w:t>0</w:t>
      </w:r>
      <w:r w:rsidR="0093269E">
        <w:rPr>
          <w:rFonts w:ascii="Comic Sans MS" w:hAnsi="Comic Sans MS" w:cs="Arial"/>
          <w:sz w:val="22"/>
          <w:szCs w:val="22"/>
        </w:rPr>
        <w:t xml:space="preserve"> </w:t>
      </w:r>
      <w:r w:rsidRPr="0030211A">
        <w:rPr>
          <w:rFonts w:ascii="Comic Sans MS" w:hAnsi="Comic Sans MS" w:cs="Arial"/>
          <w:sz w:val="22"/>
          <w:szCs w:val="22"/>
        </w:rPr>
        <w:t>Noes</w:t>
      </w:r>
      <w:r>
        <w:rPr>
          <w:rFonts w:ascii="Comic Sans MS" w:hAnsi="Comic Sans MS" w:cs="Arial"/>
          <w:sz w:val="22"/>
          <w:szCs w:val="22"/>
        </w:rPr>
        <w:t>.</w:t>
      </w:r>
      <w:r w:rsidR="0093269E" w:rsidRPr="00484A33">
        <w:rPr>
          <w:rFonts w:ascii="Comic Sans MS" w:hAnsi="Comic Sans MS" w:cs="Arial"/>
          <w:sz w:val="22"/>
          <w:szCs w:val="22"/>
        </w:rPr>
        <w:t xml:space="preserve">  Motion carried.</w:t>
      </w:r>
    </w:p>
    <w:p w14:paraId="72B37949" w14:textId="0068F916" w:rsidR="0093269E" w:rsidRPr="007E6516" w:rsidRDefault="0093269E" w:rsidP="0093269E">
      <w:pPr>
        <w:rPr>
          <w:rFonts w:ascii="Comic Sans MS" w:hAnsi="Comic Sans MS" w:cs="Arial"/>
          <w:sz w:val="22"/>
          <w:szCs w:val="22"/>
        </w:rPr>
      </w:pPr>
      <w:r w:rsidRPr="007E6516">
        <w:rPr>
          <w:rFonts w:ascii="Comic Sans MS" w:hAnsi="Comic Sans MS" w:cs="Arial"/>
          <w:sz w:val="22"/>
          <w:szCs w:val="22"/>
        </w:rPr>
        <w:t>Ayes: A</w:t>
      </w:r>
      <w:r>
        <w:rPr>
          <w:rFonts w:ascii="Comic Sans MS" w:hAnsi="Comic Sans MS" w:cs="Arial"/>
          <w:sz w:val="22"/>
          <w:szCs w:val="22"/>
        </w:rPr>
        <w:t xml:space="preserve">ubin, D’Angelo, Johnson, LaVoie, </w:t>
      </w:r>
      <w:r w:rsidR="00462E3D">
        <w:rPr>
          <w:rFonts w:ascii="Comic Sans MS" w:hAnsi="Comic Sans MS" w:cs="Arial"/>
          <w:sz w:val="22"/>
          <w:szCs w:val="22"/>
        </w:rPr>
        <w:t xml:space="preserve">Leonard, </w:t>
      </w:r>
      <w:r>
        <w:rPr>
          <w:rFonts w:ascii="Comic Sans MS" w:hAnsi="Comic Sans MS" w:cs="Arial"/>
          <w:sz w:val="22"/>
          <w:szCs w:val="22"/>
        </w:rPr>
        <w:t>Mayrer,</w:t>
      </w:r>
      <w:r w:rsidRPr="007E6516">
        <w:rPr>
          <w:rFonts w:ascii="Comic Sans MS" w:hAnsi="Comic Sans MS" w:cs="Arial"/>
          <w:sz w:val="22"/>
          <w:szCs w:val="22"/>
        </w:rPr>
        <w:t xml:space="preserve"> Shaughnessy</w:t>
      </w:r>
    </w:p>
    <w:p w14:paraId="18A18BAC" w14:textId="356BFB54" w:rsidR="0093269E" w:rsidRDefault="0093269E" w:rsidP="0093269E">
      <w:pPr>
        <w:rPr>
          <w:rFonts w:ascii="Comic Sans MS" w:hAnsi="Comic Sans MS"/>
          <w:sz w:val="22"/>
          <w:szCs w:val="22"/>
        </w:rPr>
      </w:pPr>
      <w:r w:rsidRPr="00484A33">
        <w:rPr>
          <w:rFonts w:ascii="Comic Sans MS" w:hAnsi="Comic Sans MS" w:cs="Arial"/>
          <w:sz w:val="22"/>
          <w:szCs w:val="22"/>
        </w:rPr>
        <w:t xml:space="preserve">Oppose: </w:t>
      </w:r>
      <w:r w:rsidR="003A4BA3">
        <w:rPr>
          <w:rFonts w:ascii="Comic Sans MS" w:hAnsi="Comic Sans MS" w:cs="Arial"/>
          <w:sz w:val="22"/>
          <w:szCs w:val="22"/>
        </w:rPr>
        <w:t xml:space="preserve">None </w:t>
      </w:r>
    </w:p>
    <w:p w14:paraId="7F7F710D" w14:textId="5720F56F" w:rsidR="0093269E" w:rsidRDefault="0093269E" w:rsidP="008110C4">
      <w:pPr>
        <w:rPr>
          <w:rFonts w:ascii="Comic Sans MS" w:hAnsi="Comic Sans MS"/>
          <w:sz w:val="22"/>
          <w:szCs w:val="22"/>
        </w:rPr>
      </w:pPr>
    </w:p>
    <w:p w14:paraId="26748AF4" w14:textId="6AA4FE4E" w:rsidR="0093269E" w:rsidRDefault="0093269E" w:rsidP="008110C4">
      <w:pPr>
        <w:rPr>
          <w:rFonts w:ascii="Comic Sans MS" w:hAnsi="Comic Sans MS"/>
          <w:sz w:val="22"/>
          <w:szCs w:val="22"/>
        </w:rPr>
      </w:pPr>
    </w:p>
    <w:p w14:paraId="56BCEFCB" w14:textId="29482972" w:rsidR="005141FC" w:rsidRDefault="005141FC" w:rsidP="008110C4">
      <w:pPr>
        <w:rPr>
          <w:rFonts w:ascii="Comic Sans MS" w:hAnsi="Comic Sans MS"/>
          <w:sz w:val="22"/>
          <w:szCs w:val="22"/>
        </w:rPr>
      </w:pPr>
    </w:p>
    <w:p w14:paraId="506AC711" w14:textId="2B63AA0C" w:rsidR="005141FC" w:rsidRDefault="005141FC" w:rsidP="008110C4">
      <w:pPr>
        <w:rPr>
          <w:rFonts w:ascii="Comic Sans MS" w:hAnsi="Comic Sans MS"/>
          <w:sz w:val="22"/>
          <w:szCs w:val="22"/>
        </w:rPr>
      </w:pPr>
    </w:p>
    <w:p w14:paraId="297F6427" w14:textId="17320530" w:rsidR="005141FC" w:rsidRDefault="005141FC" w:rsidP="008110C4">
      <w:pPr>
        <w:rPr>
          <w:rFonts w:ascii="Comic Sans MS" w:hAnsi="Comic Sans MS"/>
          <w:sz w:val="22"/>
          <w:szCs w:val="22"/>
        </w:rPr>
      </w:pPr>
    </w:p>
    <w:p w14:paraId="74FDADD1" w14:textId="430231A6" w:rsidR="005141FC" w:rsidRDefault="005141FC" w:rsidP="008110C4">
      <w:pPr>
        <w:rPr>
          <w:rFonts w:ascii="Comic Sans MS" w:hAnsi="Comic Sans MS"/>
          <w:sz w:val="22"/>
          <w:szCs w:val="22"/>
        </w:rPr>
      </w:pPr>
    </w:p>
    <w:p w14:paraId="4637778F" w14:textId="58F28303" w:rsidR="005141FC" w:rsidRDefault="005141FC" w:rsidP="008110C4">
      <w:pPr>
        <w:rPr>
          <w:rFonts w:ascii="Comic Sans MS" w:hAnsi="Comic Sans MS"/>
          <w:sz w:val="22"/>
          <w:szCs w:val="22"/>
        </w:rPr>
      </w:pPr>
    </w:p>
    <w:p w14:paraId="6A98F0AA" w14:textId="08559D27" w:rsidR="005141FC" w:rsidRDefault="005141FC" w:rsidP="008110C4">
      <w:pPr>
        <w:rPr>
          <w:rFonts w:ascii="Comic Sans MS" w:hAnsi="Comic Sans MS"/>
          <w:sz w:val="22"/>
          <w:szCs w:val="22"/>
        </w:rPr>
      </w:pPr>
    </w:p>
    <w:p w14:paraId="577A8A27" w14:textId="1312E1B9" w:rsidR="005141FC" w:rsidRDefault="005141FC" w:rsidP="008110C4">
      <w:pPr>
        <w:rPr>
          <w:rFonts w:ascii="Comic Sans MS" w:hAnsi="Comic Sans MS"/>
          <w:sz w:val="22"/>
          <w:szCs w:val="22"/>
        </w:rPr>
      </w:pPr>
    </w:p>
    <w:p w14:paraId="566A2ABB" w14:textId="41F62E70" w:rsidR="005141FC" w:rsidRDefault="005141FC" w:rsidP="008110C4">
      <w:pPr>
        <w:rPr>
          <w:rFonts w:ascii="Comic Sans MS" w:hAnsi="Comic Sans MS"/>
          <w:sz w:val="22"/>
          <w:szCs w:val="22"/>
        </w:rPr>
      </w:pPr>
    </w:p>
    <w:p w14:paraId="1C6044BF" w14:textId="343A26DC" w:rsidR="005141FC" w:rsidRDefault="005141FC" w:rsidP="008110C4">
      <w:pPr>
        <w:rPr>
          <w:rFonts w:ascii="Comic Sans MS" w:hAnsi="Comic Sans MS"/>
          <w:sz w:val="22"/>
          <w:szCs w:val="22"/>
        </w:rPr>
      </w:pPr>
    </w:p>
    <w:p w14:paraId="35F186BC" w14:textId="0DCAB8B6" w:rsidR="005141FC" w:rsidRDefault="005141FC" w:rsidP="008110C4">
      <w:pPr>
        <w:rPr>
          <w:rFonts w:ascii="Comic Sans MS" w:hAnsi="Comic Sans MS"/>
          <w:sz w:val="22"/>
          <w:szCs w:val="22"/>
        </w:rPr>
      </w:pPr>
    </w:p>
    <w:p w14:paraId="351CCC80" w14:textId="2CDE0EB0" w:rsidR="005141FC" w:rsidRDefault="005141FC" w:rsidP="008110C4">
      <w:pPr>
        <w:rPr>
          <w:rFonts w:ascii="Comic Sans MS" w:hAnsi="Comic Sans MS"/>
          <w:sz w:val="22"/>
          <w:szCs w:val="22"/>
        </w:rPr>
      </w:pPr>
    </w:p>
    <w:p w14:paraId="5DE634A7" w14:textId="637EC5C7" w:rsidR="005141FC" w:rsidRDefault="005141FC" w:rsidP="008110C4">
      <w:pPr>
        <w:rPr>
          <w:rFonts w:ascii="Comic Sans MS" w:hAnsi="Comic Sans MS"/>
          <w:sz w:val="22"/>
          <w:szCs w:val="22"/>
        </w:rPr>
      </w:pPr>
    </w:p>
    <w:p w14:paraId="11765EB4" w14:textId="051BD917" w:rsidR="005141FC" w:rsidRDefault="005141FC" w:rsidP="008110C4">
      <w:pPr>
        <w:rPr>
          <w:rFonts w:ascii="Comic Sans MS" w:hAnsi="Comic Sans MS"/>
          <w:sz w:val="22"/>
          <w:szCs w:val="22"/>
        </w:rPr>
      </w:pPr>
    </w:p>
    <w:p w14:paraId="1863F597" w14:textId="4DD1581A" w:rsidR="005141FC" w:rsidRDefault="005141FC" w:rsidP="008110C4">
      <w:pPr>
        <w:rPr>
          <w:rFonts w:ascii="Comic Sans MS" w:hAnsi="Comic Sans MS"/>
          <w:sz w:val="22"/>
          <w:szCs w:val="22"/>
        </w:rPr>
      </w:pPr>
    </w:p>
    <w:p w14:paraId="732DCAC3" w14:textId="3EC89B91" w:rsidR="005141FC" w:rsidRDefault="005141FC" w:rsidP="008110C4">
      <w:pPr>
        <w:rPr>
          <w:rFonts w:ascii="Comic Sans MS" w:hAnsi="Comic Sans MS"/>
          <w:sz w:val="22"/>
          <w:szCs w:val="22"/>
        </w:rPr>
      </w:pPr>
    </w:p>
    <w:p w14:paraId="3104E5EA" w14:textId="23F50C7D" w:rsidR="005141FC" w:rsidRDefault="005141FC" w:rsidP="008110C4">
      <w:pPr>
        <w:rPr>
          <w:rFonts w:ascii="Comic Sans MS" w:hAnsi="Comic Sans MS"/>
          <w:sz w:val="22"/>
          <w:szCs w:val="22"/>
        </w:rPr>
      </w:pPr>
    </w:p>
    <w:p w14:paraId="0AECE005" w14:textId="3C5AD3AB" w:rsidR="005141FC" w:rsidRDefault="005141FC" w:rsidP="008110C4">
      <w:pPr>
        <w:rPr>
          <w:rFonts w:ascii="Comic Sans MS" w:hAnsi="Comic Sans MS"/>
          <w:sz w:val="22"/>
          <w:szCs w:val="22"/>
        </w:rPr>
      </w:pPr>
    </w:p>
    <w:p w14:paraId="03771546" w14:textId="0A77E338" w:rsidR="005141FC" w:rsidRDefault="005141FC" w:rsidP="008110C4">
      <w:pPr>
        <w:rPr>
          <w:rFonts w:ascii="Comic Sans MS" w:hAnsi="Comic Sans MS"/>
          <w:sz w:val="22"/>
          <w:szCs w:val="22"/>
        </w:rPr>
      </w:pPr>
    </w:p>
    <w:p w14:paraId="34548514" w14:textId="298230C6" w:rsidR="005141FC" w:rsidRDefault="005141FC" w:rsidP="008110C4">
      <w:pPr>
        <w:rPr>
          <w:rFonts w:ascii="Comic Sans MS" w:hAnsi="Comic Sans MS"/>
          <w:sz w:val="22"/>
          <w:szCs w:val="22"/>
        </w:rPr>
      </w:pPr>
    </w:p>
    <w:p w14:paraId="0295F3F9" w14:textId="4DBD5B57" w:rsidR="005141FC" w:rsidRDefault="005141FC" w:rsidP="008110C4">
      <w:pPr>
        <w:rPr>
          <w:rFonts w:ascii="Comic Sans MS" w:hAnsi="Comic Sans MS"/>
          <w:sz w:val="22"/>
          <w:szCs w:val="22"/>
        </w:rPr>
      </w:pPr>
    </w:p>
    <w:p w14:paraId="7466082C" w14:textId="09548297" w:rsidR="005141FC" w:rsidRDefault="005141FC" w:rsidP="008110C4">
      <w:pPr>
        <w:rPr>
          <w:rFonts w:ascii="Comic Sans MS" w:hAnsi="Comic Sans MS"/>
          <w:sz w:val="22"/>
          <w:szCs w:val="22"/>
        </w:rPr>
      </w:pPr>
    </w:p>
    <w:p w14:paraId="0A227F0D" w14:textId="6870BEEE" w:rsidR="005141FC" w:rsidRDefault="005141FC" w:rsidP="008110C4">
      <w:pPr>
        <w:rPr>
          <w:rFonts w:ascii="Comic Sans MS" w:hAnsi="Comic Sans MS"/>
          <w:sz w:val="22"/>
          <w:szCs w:val="22"/>
        </w:rPr>
      </w:pPr>
    </w:p>
    <w:p w14:paraId="4859ACEB" w14:textId="334B81E6" w:rsidR="005141FC" w:rsidRDefault="005141FC" w:rsidP="008110C4">
      <w:pPr>
        <w:rPr>
          <w:rFonts w:ascii="Comic Sans MS" w:hAnsi="Comic Sans MS"/>
          <w:sz w:val="22"/>
          <w:szCs w:val="22"/>
        </w:rPr>
      </w:pPr>
    </w:p>
    <w:p w14:paraId="72C315D1" w14:textId="4128D4C8" w:rsidR="005141FC" w:rsidRDefault="005141FC" w:rsidP="008110C4">
      <w:pPr>
        <w:rPr>
          <w:rFonts w:ascii="Comic Sans MS" w:hAnsi="Comic Sans MS"/>
          <w:sz w:val="22"/>
          <w:szCs w:val="22"/>
        </w:rPr>
      </w:pPr>
    </w:p>
    <w:p w14:paraId="5677DF30" w14:textId="4FBA08CE" w:rsidR="005141FC" w:rsidRDefault="005141FC" w:rsidP="008110C4">
      <w:pPr>
        <w:rPr>
          <w:rFonts w:ascii="Comic Sans MS" w:hAnsi="Comic Sans MS"/>
          <w:sz w:val="22"/>
          <w:szCs w:val="22"/>
        </w:rPr>
      </w:pPr>
    </w:p>
    <w:p w14:paraId="2EF0B4E8" w14:textId="77777777" w:rsidR="005141FC" w:rsidRDefault="005141FC" w:rsidP="008110C4">
      <w:pPr>
        <w:rPr>
          <w:rFonts w:ascii="Comic Sans MS" w:hAnsi="Comic Sans MS"/>
          <w:sz w:val="22"/>
          <w:szCs w:val="22"/>
        </w:rPr>
      </w:pPr>
    </w:p>
    <w:p w14:paraId="3B317BE5" w14:textId="77777777" w:rsidR="0093269E" w:rsidRPr="008110C4" w:rsidRDefault="0093269E" w:rsidP="008110C4">
      <w:pPr>
        <w:rPr>
          <w:rFonts w:ascii="Comic Sans MS" w:hAnsi="Comic Sans MS"/>
          <w:sz w:val="22"/>
          <w:szCs w:val="22"/>
        </w:rPr>
      </w:pPr>
    </w:p>
    <w:p w14:paraId="746ACE30" w14:textId="00B0628F" w:rsidR="0093269E" w:rsidRPr="008110C4" w:rsidRDefault="0093269E" w:rsidP="0093269E">
      <w:pPr>
        <w:rPr>
          <w:rFonts w:ascii="Comic Sans MS" w:hAnsi="Comic Sans MS"/>
          <w:color w:val="FF0000"/>
          <w:sz w:val="22"/>
          <w:szCs w:val="22"/>
        </w:rPr>
      </w:pPr>
      <w:r w:rsidRPr="008110C4">
        <w:rPr>
          <w:rFonts w:ascii="Comic Sans MS" w:hAnsi="Comic Sans MS"/>
          <w:b/>
          <w:sz w:val="22"/>
          <w:szCs w:val="22"/>
          <w:u w:val="single"/>
        </w:rPr>
        <w:t>Site Plan /Special Permit</w:t>
      </w:r>
      <w:r w:rsidRPr="008110C4">
        <w:rPr>
          <w:rFonts w:ascii="Comic Sans MS" w:hAnsi="Comic Sans MS"/>
          <w:color w:val="FF0000"/>
          <w:sz w:val="22"/>
          <w:szCs w:val="22"/>
        </w:rPr>
        <w:t xml:space="preserve"> </w:t>
      </w:r>
    </w:p>
    <w:p w14:paraId="29633DEE" w14:textId="2E2EF321" w:rsidR="008110C4" w:rsidRPr="008110C4" w:rsidRDefault="008110C4" w:rsidP="008110C4">
      <w:pPr>
        <w:rPr>
          <w:rFonts w:ascii="Comic Sans MS" w:hAnsi="Comic Sans MS"/>
          <w:sz w:val="22"/>
          <w:szCs w:val="22"/>
        </w:rPr>
      </w:pPr>
      <w:r w:rsidRPr="008110C4">
        <w:rPr>
          <w:rFonts w:ascii="Comic Sans MS" w:hAnsi="Comic Sans MS"/>
          <w:sz w:val="22"/>
          <w:szCs w:val="22"/>
        </w:rPr>
        <w:t>Kevin Cioffi</w:t>
      </w:r>
      <w:r w:rsidRPr="008110C4">
        <w:rPr>
          <w:rFonts w:ascii="Comic Sans MS" w:hAnsi="Comic Sans MS"/>
          <w:sz w:val="22"/>
          <w:szCs w:val="22"/>
        </w:rPr>
        <w:tab/>
      </w:r>
      <w:r w:rsidRPr="008110C4">
        <w:rPr>
          <w:rFonts w:ascii="Comic Sans MS" w:hAnsi="Comic Sans MS"/>
          <w:sz w:val="22"/>
          <w:szCs w:val="22"/>
        </w:rPr>
        <w:tab/>
      </w:r>
      <w:r w:rsidRPr="008110C4">
        <w:rPr>
          <w:rFonts w:ascii="Comic Sans MS" w:hAnsi="Comic Sans MS"/>
          <w:sz w:val="22"/>
          <w:szCs w:val="22"/>
        </w:rPr>
        <w:tab/>
      </w:r>
      <w:r w:rsidRPr="008110C4">
        <w:rPr>
          <w:rFonts w:ascii="Comic Sans MS" w:hAnsi="Comic Sans MS"/>
          <w:sz w:val="22"/>
          <w:szCs w:val="22"/>
        </w:rPr>
        <w:tab/>
        <w:t xml:space="preserve">                    </w:t>
      </w:r>
      <w:r>
        <w:rPr>
          <w:rFonts w:ascii="Comic Sans MS" w:hAnsi="Comic Sans MS"/>
          <w:sz w:val="22"/>
          <w:szCs w:val="22"/>
        </w:rPr>
        <w:t xml:space="preserve">    </w:t>
      </w:r>
      <w:r w:rsidRPr="008110C4">
        <w:rPr>
          <w:rFonts w:ascii="Comic Sans MS" w:hAnsi="Comic Sans MS"/>
          <w:sz w:val="22"/>
          <w:szCs w:val="22"/>
        </w:rPr>
        <w:t xml:space="preserve">   2020-25/HC/220.-3-11</w:t>
      </w:r>
    </w:p>
    <w:p w14:paraId="5F4BA595" w14:textId="77777777" w:rsidR="008110C4" w:rsidRPr="008110C4" w:rsidRDefault="008110C4" w:rsidP="008110C4">
      <w:pPr>
        <w:rPr>
          <w:rFonts w:ascii="Comic Sans MS" w:hAnsi="Comic Sans MS"/>
          <w:sz w:val="22"/>
          <w:szCs w:val="22"/>
        </w:rPr>
      </w:pPr>
      <w:r w:rsidRPr="008110C4">
        <w:rPr>
          <w:rFonts w:ascii="Comic Sans MS" w:hAnsi="Comic Sans MS"/>
          <w:sz w:val="22"/>
          <w:szCs w:val="22"/>
        </w:rPr>
        <w:t>950 Rte. 9</w:t>
      </w:r>
    </w:p>
    <w:p w14:paraId="741C21F6" w14:textId="60036E22" w:rsidR="008110C4" w:rsidRDefault="008110C4" w:rsidP="008110C4">
      <w:pPr>
        <w:rPr>
          <w:rFonts w:ascii="Comic Sans MS" w:hAnsi="Comic Sans MS"/>
          <w:sz w:val="22"/>
          <w:szCs w:val="22"/>
        </w:rPr>
      </w:pPr>
      <w:r w:rsidRPr="008110C4">
        <w:rPr>
          <w:rFonts w:ascii="Comic Sans MS" w:hAnsi="Comic Sans MS"/>
          <w:sz w:val="22"/>
          <w:szCs w:val="22"/>
        </w:rPr>
        <w:t>Proposed – site Plan Modification</w:t>
      </w:r>
    </w:p>
    <w:p w14:paraId="7EA4F0BB" w14:textId="2E03B028" w:rsidR="0093269E" w:rsidRDefault="0093269E" w:rsidP="008110C4">
      <w:pPr>
        <w:rPr>
          <w:rFonts w:ascii="Comic Sans MS" w:hAnsi="Comic Sans MS"/>
          <w:sz w:val="22"/>
          <w:szCs w:val="22"/>
        </w:rPr>
      </w:pPr>
    </w:p>
    <w:p w14:paraId="5E89C719" w14:textId="5CAC7507" w:rsidR="00AD069E" w:rsidRDefault="00A545B1" w:rsidP="008110C4">
      <w:pPr>
        <w:rPr>
          <w:rFonts w:ascii="Comic Sans MS" w:hAnsi="Comic Sans MS"/>
          <w:sz w:val="22"/>
          <w:szCs w:val="22"/>
        </w:rPr>
      </w:pPr>
      <w:r>
        <w:rPr>
          <w:rFonts w:ascii="Comic Sans MS" w:hAnsi="Comic Sans MS"/>
          <w:sz w:val="22"/>
          <w:szCs w:val="22"/>
        </w:rPr>
        <w:t>Kevin Cioffi was present for this meeting via Zoom.</w:t>
      </w:r>
    </w:p>
    <w:p w14:paraId="5F127026" w14:textId="61653D24" w:rsidR="00A545B1" w:rsidRDefault="00A545B1" w:rsidP="008110C4">
      <w:pPr>
        <w:rPr>
          <w:rFonts w:ascii="Comic Sans MS" w:hAnsi="Comic Sans MS"/>
          <w:sz w:val="22"/>
          <w:szCs w:val="22"/>
        </w:rPr>
      </w:pPr>
    </w:p>
    <w:p w14:paraId="03E77808" w14:textId="5109D4E3" w:rsidR="00A545B1" w:rsidRDefault="00A545B1" w:rsidP="008110C4">
      <w:pPr>
        <w:rPr>
          <w:rFonts w:ascii="Comic Sans MS" w:hAnsi="Comic Sans MS"/>
          <w:sz w:val="22"/>
          <w:szCs w:val="22"/>
        </w:rPr>
      </w:pPr>
      <w:r>
        <w:rPr>
          <w:rFonts w:ascii="Comic Sans MS" w:hAnsi="Comic Sans MS"/>
          <w:sz w:val="22"/>
          <w:szCs w:val="22"/>
        </w:rPr>
        <w:t xml:space="preserve">Mrs. Fuda stated this is a site plan modification at the B-1 Locket storage facility located by Pilot. He is looking to build 2 more storage units inside the existing fence. </w:t>
      </w:r>
    </w:p>
    <w:p w14:paraId="0138D918" w14:textId="7CED0BE9" w:rsidR="00512D16" w:rsidRDefault="00512D16" w:rsidP="008110C4">
      <w:pPr>
        <w:rPr>
          <w:rFonts w:ascii="Comic Sans MS" w:hAnsi="Comic Sans MS"/>
          <w:sz w:val="22"/>
          <w:szCs w:val="22"/>
        </w:rPr>
      </w:pPr>
    </w:p>
    <w:p w14:paraId="2CEEF191" w14:textId="6578175C" w:rsidR="00512D16" w:rsidRDefault="00512D16" w:rsidP="008110C4">
      <w:pPr>
        <w:rPr>
          <w:rFonts w:ascii="Comic Sans MS" w:hAnsi="Comic Sans MS"/>
          <w:sz w:val="22"/>
          <w:szCs w:val="22"/>
        </w:rPr>
      </w:pPr>
      <w:r>
        <w:rPr>
          <w:rFonts w:ascii="Comic Sans MS" w:hAnsi="Comic Sans MS"/>
          <w:sz w:val="22"/>
          <w:szCs w:val="22"/>
        </w:rPr>
        <w:t>Mr. Cioffi stated the 2 new buildings along the outside of the existing area but still within the fenced in area of his site, they are the same as the existing units</w:t>
      </w:r>
      <w:r w:rsidR="004922B3">
        <w:rPr>
          <w:rFonts w:ascii="Comic Sans MS" w:hAnsi="Comic Sans MS"/>
          <w:sz w:val="22"/>
          <w:szCs w:val="22"/>
        </w:rPr>
        <w:t>.</w:t>
      </w:r>
    </w:p>
    <w:p w14:paraId="4B250228" w14:textId="65D09B49" w:rsidR="004922B3" w:rsidRDefault="004922B3" w:rsidP="008110C4">
      <w:pPr>
        <w:rPr>
          <w:rFonts w:ascii="Comic Sans MS" w:hAnsi="Comic Sans MS"/>
          <w:sz w:val="22"/>
          <w:szCs w:val="22"/>
        </w:rPr>
      </w:pPr>
    </w:p>
    <w:p w14:paraId="0EE228CC" w14:textId="50E00E0B" w:rsidR="004922B3" w:rsidRDefault="00741420" w:rsidP="008110C4">
      <w:pPr>
        <w:rPr>
          <w:rFonts w:ascii="Comic Sans MS" w:hAnsi="Comic Sans MS"/>
          <w:sz w:val="22"/>
          <w:szCs w:val="22"/>
        </w:rPr>
      </w:pPr>
      <w:r>
        <w:rPr>
          <w:rFonts w:ascii="Comic Sans MS" w:hAnsi="Comic Sans MS"/>
          <w:sz w:val="22"/>
          <w:szCs w:val="22"/>
        </w:rPr>
        <w:t xml:space="preserve">Mr. Johnson asked how much land will be cleared to put in the buildings. </w:t>
      </w:r>
    </w:p>
    <w:p w14:paraId="3E8799A8" w14:textId="731E9DD1" w:rsidR="00741420" w:rsidRDefault="00741420" w:rsidP="008110C4">
      <w:pPr>
        <w:rPr>
          <w:rFonts w:ascii="Comic Sans MS" w:hAnsi="Comic Sans MS"/>
          <w:sz w:val="22"/>
          <w:szCs w:val="22"/>
        </w:rPr>
      </w:pPr>
    </w:p>
    <w:p w14:paraId="78994851" w14:textId="7EEC2E52" w:rsidR="00741420" w:rsidRDefault="00741420" w:rsidP="008110C4">
      <w:pPr>
        <w:rPr>
          <w:rFonts w:ascii="Comic Sans MS" w:hAnsi="Comic Sans MS"/>
          <w:sz w:val="22"/>
          <w:szCs w:val="22"/>
        </w:rPr>
      </w:pPr>
      <w:r>
        <w:rPr>
          <w:rFonts w:ascii="Comic Sans MS" w:hAnsi="Comic Sans MS"/>
          <w:sz w:val="22"/>
          <w:szCs w:val="22"/>
        </w:rPr>
        <w:t>Mr. Cioffi stated the space is already its already cleared off.</w:t>
      </w:r>
    </w:p>
    <w:p w14:paraId="45BA010A" w14:textId="0BC6C337" w:rsidR="00741420" w:rsidRDefault="00741420" w:rsidP="008110C4">
      <w:pPr>
        <w:rPr>
          <w:rFonts w:ascii="Comic Sans MS" w:hAnsi="Comic Sans MS"/>
          <w:sz w:val="22"/>
          <w:szCs w:val="22"/>
        </w:rPr>
      </w:pPr>
    </w:p>
    <w:p w14:paraId="70F181C6" w14:textId="25A03A84" w:rsidR="00741420" w:rsidRDefault="00741420" w:rsidP="008110C4">
      <w:pPr>
        <w:rPr>
          <w:rFonts w:ascii="Comic Sans MS" w:hAnsi="Comic Sans MS"/>
          <w:sz w:val="22"/>
          <w:szCs w:val="22"/>
        </w:rPr>
      </w:pPr>
      <w:r>
        <w:rPr>
          <w:rFonts w:ascii="Comic Sans MS" w:hAnsi="Comic Sans MS"/>
          <w:sz w:val="22"/>
          <w:szCs w:val="22"/>
        </w:rPr>
        <w:t>Mr. Johnson stated in looking at the satellite image it looks like the trees go up to the existing buildings.</w:t>
      </w:r>
    </w:p>
    <w:p w14:paraId="087FA8E5" w14:textId="77777777" w:rsidR="00741420" w:rsidRDefault="00741420" w:rsidP="008110C4">
      <w:pPr>
        <w:rPr>
          <w:rFonts w:ascii="Comic Sans MS" w:hAnsi="Comic Sans MS"/>
          <w:sz w:val="22"/>
          <w:szCs w:val="22"/>
        </w:rPr>
      </w:pPr>
    </w:p>
    <w:p w14:paraId="633BBBA4" w14:textId="5611C2A7" w:rsidR="00741420" w:rsidRDefault="00741420" w:rsidP="008110C4">
      <w:pPr>
        <w:rPr>
          <w:rFonts w:ascii="Comic Sans MS" w:hAnsi="Comic Sans MS"/>
          <w:sz w:val="22"/>
          <w:szCs w:val="22"/>
        </w:rPr>
      </w:pPr>
      <w:r>
        <w:rPr>
          <w:rFonts w:ascii="Comic Sans MS" w:hAnsi="Comic Sans MS"/>
          <w:sz w:val="22"/>
          <w:szCs w:val="22"/>
        </w:rPr>
        <w:t xml:space="preserve">Mr.  Cioffi stated its mainly brush and saplings.  </w:t>
      </w:r>
    </w:p>
    <w:p w14:paraId="3F2A6E8A" w14:textId="59DF7E1F" w:rsidR="00512D16" w:rsidRDefault="00512D16" w:rsidP="008110C4">
      <w:pPr>
        <w:rPr>
          <w:rFonts w:ascii="Comic Sans MS" w:hAnsi="Comic Sans MS"/>
          <w:sz w:val="22"/>
          <w:szCs w:val="22"/>
        </w:rPr>
      </w:pPr>
    </w:p>
    <w:p w14:paraId="51A52FE2" w14:textId="351327F6" w:rsidR="0093269E" w:rsidRPr="0093269E" w:rsidRDefault="00594D8F" w:rsidP="008110C4">
      <w:pPr>
        <w:rPr>
          <w:rFonts w:ascii="Comic Sans MS" w:hAnsi="Comic Sans MS"/>
          <w:b/>
          <w:bCs/>
          <w:sz w:val="22"/>
          <w:szCs w:val="22"/>
        </w:rPr>
      </w:pPr>
      <w:r>
        <w:rPr>
          <w:rFonts w:ascii="Comic Sans MS" w:hAnsi="Comic Sans MS"/>
          <w:b/>
          <w:bCs/>
          <w:sz w:val="22"/>
          <w:szCs w:val="22"/>
        </w:rPr>
        <w:t>Unlisted</w:t>
      </w:r>
      <w:r w:rsidR="0093269E" w:rsidRPr="0093269E">
        <w:rPr>
          <w:rFonts w:ascii="Comic Sans MS" w:hAnsi="Comic Sans MS"/>
          <w:b/>
          <w:bCs/>
          <w:sz w:val="22"/>
          <w:szCs w:val="22"/>
        </w:rPr>
        <w:t xml:space="preserve"> Action </w:t>
      </w:r>
    </w:p>
    <w:p w14:paraId="5292640B" w14:textId="4B62DAA1" w:rsidR="0093269E" w:rsidRPr="00484A33" w:rsidRDefault="00594D8F" w:rsidP="0093269E">
      <w:pPr>
        <w:rPr>
          <w:rFonts w:ascii="Comic Sans MS" w:hAnsi="Comic Sans MS" w:cs="Arial"/>
          <w:sz w:val="22"/>
          <w:szCs w:val="22"/>
        </w:rPr>
      </w:pPr>
      <w:r>
        <w:rPr>
          <w:rFonts w:ascii="Comic Sans MS" w:hAnsi="Comic Sans MS" w:cs="Arial"/>
          <w:sz w:val="22"/>
          <w:szCs w:val="22"/>
        </w:rPr>
        <w:t>Shaughnessy</w:t>
      </w:r>
      <w:r w:rsidR="0093269E">
        <w:rPr>
          <w:rFonts w:ascii="Comic Sans MS" w:hAnsi="Comic Sans MS" w:cs="Arial"/>
          <w:sz w:val="22"/>
          <w:szCs w:val="22"/>
        </w:rPr>
        <w:t xml:space="preserve"> </w:t>
      </w:r>
      <w:r w:rsidRPr="00484A33">
        <w:rPr>
          <w:rFonts w:ascii="Comic Sans MS" w:hAnsi="Comic Sans MS" w:cs="Arial"/>
          <w:sz w:val="22"/>
          <w:szCs w:val="22"/>
        </w:rPr>
        <w:t>moved;</w:t>
      </w:r>
      <w:r w:rsidR="0093269E" w:rsidRPr="00484A33">
        <w:rPr>
          <w:rFonts w:ascii="Comic Sans MS" w:hAnsi="Comic Sans MS" w:cs="Arial"/>
          <w:sz w:val="22"/>
          <w:szCs w:val="22"/>
        </w:rPr>
        <w:t xml:space="preserve"> </w:t>
      </w:r>
      <w:r>
        <w:rPr>
          <w:rFonts w:ascii="Comic Sans MS" w:hAnsi="Comic Sans MS" w:cs="Arial"/>
          <w:sz w:val="22"/>
          <w:szCs w:val="22"/>
        </w:rPr>
        <w:t xml:space="preserve">Johnson </w:t>
      </w:r>
      <w:r w:rsidR="0093269E" w:rsidRPr="00484A33">
        <w:rPr>
          <w:rFonts w:ascii="Comic Sans MS" w:hAnsi="Comic Sans MS" w:cs="Arial"/>
          <w:sz w:val="22"/>
          <w:szCs w:val="22"/>
        </w:rPr>
        <w:t xml:space="preserve">seconded that the Planning Board </w:t>
      </w:r>
      <w:r w:rsidR="0093269E">
        <w:rPr>
          <w:rFonts w:ascii="Comic Sans MS" w:hAnsi="Comic Sans MS" w:cs="Arial"/>
          <w:sz w:val="22"/>
          <w:szCs w:val="22"/>
        </w:rPr>
        <w:t>declare this to be a</w:t>
      </w:r>
      <w:r>
        <w:rPr>
          <w:rFonts w:ascii="Comic Sans MS" w:hAnsi="Comic Sans MS" w:cs="Arial"/>
          <w:sz w:val="22"/>
          <w:szCs w:val="22"/>
        </w:rPr>
        <w:t>n</w:t>
      </w:r>
      <w:r w:rsidR="0093269E">
        <w:rPr>
          <w:rFonts w:ascii="Comic Sans MS" w:hAnsi="Comic Sans MS" w:cs="Arial"/>
          <w:sz w:val="22"/>
          <w:szCs w:val="22"/>
        </w:rPr>
        <w:t xml:space="preserve"> </w:t>
      </w:r>
      <w:r>
        <w:rPr>
          <w:rFonts w:ascii="Comic Sans MS" w:hAnsi="Comic Sans MS" w:cs="Arial"/>
          <w:sz w:val="22"/>
          <w:szCs w:val="22"/>
        </w:rPr>
        <w:t>Unlisted Action</w:t>
      </w:r>
      <w:r w:rsidR="0093269E">
        <w:rPr>
          <w:rFonts w:ascii="Comic Sans MS" w:hAnsi="Comic Sans MS" w:cs="Arial"/>
          <w:sz w:val="22"/>
          <w:szCs w:val="22"/>
        </w:rPr>
        <w:t xml:space="preserve"> </w:t>
      </w:r>
    </w:p>
    <w:p w14:paraId="5514CFCA" w14:textId="2807B977" w:rsidR="0093269E" w:rsidRPr="00484A33" w:rsidRDefault="00594D8F" w:rsidP="0093269E">
      <w:pPr>
        <w:rPr>
          <w:rFonts w:ascii="Comic Sans MS" w:hAnsi="Comic Sans MS" w:cs="Arial"/>
          <w:sz w:val="22"/>
          <w:szCs w:val="22"/>
        </w:rPr>
      </w:pPr>
      <w:r>
        <w:rPr>
          <w:rFonts w:ascii="Comic Sans MS" w:hAnsi="Comic Sans MS" w:cs="Arial"/>
          <w:sz w:val="22"/>
          <w:szCs w:val="22"/>
        </w:rPr>
        <w:t>7</w:t>
      </w:r>
      <w:r w:rsidR="0093269E">
        <w:rPr>
          <w:rFonts w:ascii="Comic Sans MS" w:hAnsi="Comic Sans MS" w:cs="Arial"/>
          <w:sz w:val="22"/>
          <w:szCs w:val="22"/>
        </w:rPr>
        <w:t xml:space="preserve"> </w:t>
      </w:r>
      <w:r w:rsidR="0093269E" w:rsidRPr="00484A33">
        <w:rPr>
          <w:rFonts w:ascii="Comic Sans MS" w:hAnsi="Comic Sans MS" w:cs="Arial"/>
          <w:sz w:val="22"/>
          <w:szCs w:val="22"/>
        </w:rPr>
        <w:t xml:space="preserve">Ayes. </w:t>
      </w:r>
      <w:r>
        <w:rPr>
          <w:rFonts w:ascii="Comic Sans MS" w:hAnsi="Comic Sans MS" w:cs="Arial"/>
          <w:sz w:val="22"/>
          <w:szCs w:val="22"/>
        </w:rPr>
        <w:t>0</w:t>
      </w:r>
      <w:r w:rsidR="0093269E">
        <w:rPr>
          <w:rFonts w:ascii="Comic Sans MS" w:hAnsi="Comic Sans MS" w:cs="Arial"/>
          <w:sz w:val="22"/>
          <w:szCs w:val="22"/>
        </w:rPr>
        <w:t xml:space="preserve"> </w:t>
      </w:r>
      <w:r w:rsidRPr="0030211A">
        <w:rPr>
          <w:rFonts w:ascii="Comic Sans MS" w:hAnsi="Comic Sans MS" w:cs="Arial"/>
          <w:sz w:val="22"/>
          <w:szCs w:val="22"/>
        </w:rPr>
        <w:t>Noes</w:t>
      </w:r>
      <w:r>
        <w:rPr>
          <w:rFonts w:ascii="Comic Sans MS" w:hAnsi="Comic Sans MS" w:cs="Arial"/>
          <w:sz w:val="22"/>
          <w:szCs w:val="22"/>
        </w:rPr>
        <w:t>.</w:t>
      </w:r>
      <w:r w:rsidR="0093269E" w:rsidRPr="00484A33">
        <w:rPr>
          <w:rFonts w:ascii="Comic Sans MS" w:hAnsi="Comic Sans MS" w:cs="Arial"/>
          <w:sz w:val="22"/>
          <w:szCs w:val="22"/>
        </w:rPr>
        <w:t xml:space="preserve">  Motion carried.</w:t>
      </w:r>
    </w:p>
    <w:p w14:paraId="1A745166" w14:textId="00F63F8A" w:rsidR="0093269E" w:rsidRPr="007E6516" w:rsidRDefault="0093269E" w:rsidP="0093269E">
      <w:pPr>
        <w:rPr>
          <w:rFonts w:ascii="Comic Sans MS" w:hAnsi="Comic Sans MS" w:cs="Arial"/>
          <w:sz w:val="22"/>
          <w:szCs w:val="22"/>
        </w:rPr>
      </w:pPr>
      <w:r w:rsidRPr="007E6516">
        <w:rPr>
          <w:rFonts w:ascii="Comic Sans MS" w:hAnsi="Comic Sans MS" w:cs="Arial"/>
          <w:sz w:val="22"/>
          <w:szCs w:val="22"/>
        </w:rPr>
        <w:t>Ayes: A</w:t>
      </w:r>
      <w:r>
        <w:rPr>
          <w:rFonts w:ascii="Comic Sans MS" w:hAnsi="Comic Sans MS" w:cs="Arial"/>
          <w:sz w:val="22"/>
          <w:szCs w:val="22"/>
        </w:rPr>
        <w:t xml:space="preserve">ubin, D’Angelo, Johnson, LaVoie, </w:t>
      </w:r>
      <w:r w:rsidR="00462E3D">
        <w:rPr>
          <w:rFonts w:ascii="Comic Sans MS" w:hAnsi="Comic Sans MS" w:cs="Arial"/>
          <w:sz w:val="22"/>
          <w:szCs w:val="22"/>
        </w:rPr>
        <w:t xml:space="preserve">Leonard, </w:t>
      </w:r>
      <w:r>
        <w:rPr>
          <w:rFonts w:ascii="Comic Sans MS" w:hAnsi="Comic Sans MS" w:cs="Arial"/>
          <w:sz w:val="22"/>
          <w:szCs w:val="22"/>
        </w:rPr>
        <w:t>Mayrer,</w:t>
      </w:r>
      <w:r w:rsidRPr="007E6516">
        <w:rPr>
          <w:rFonts w:ascii="Comic Sans MS" w:hAnsi="Comic Sans MS" w:cs="Arial"/>
          <w:sz w:val="22"/>
          <w:szCs w:val="22"/>
        </w:rPr>
        <w:t xml:space="preserve"> Shaughnessy</w:t>
      </w:r>
    </w:p>
    <w:p w14:paraId="7A645030" w14:textId="1942EEED" w:rsidR="0093269E" w:rsidRDefault="0093269E" w:rsidP="0093269E">
      <w:pPr>
        <w:rPr>
          <w:rFonts w:ascii="Comic Sans MS" w:hAnsi="Comic Sans MS" w:cs="Arial"/>
          <w:sz w:val="22"/>
          <w:szCs w:val="22"/>
        </w:rPr>
      </w:pPr>
      <w:r w:rsidRPr="00484A33">
        <w:rPr>
          <w:rFonts w:ascii="Comic Sans MS" w:hAnsi="Comic Sans MS" w:cs="Arial"/>
          <w:sz w:val="22"/>
          <w:szCs w:val="22"/>
        </w:rPr>
        <w:t>Oppose:</w:t>
      </w:r>
    </w:p>
    <w:p w14:paraId="0762ECA3" w14:textId="661612D6" w:rsidR="0093269E" w:rsidRDefault="0093269E" w:rsidP="0093269E">
      <w:pPr>
        <w:rPr>
          <w:rFonts w:ascii="Comic Sans MS" w:hAnsi="Comic Sans MS" w:cs="Arial"/>
          <w:sz w:val="22"/>
          <w:szCs w:val="22"/>
        </w:rPr>
      </w:pPr>
    </w:p>
    <w:p w14:paraId="06E33C12" w14:textId="08CED68D" w:rsidR="008F6DE8" w:rsidRPr="00484A33" w:rsidRDefault="008F6DE8" w:rsidP="008F6DE8">
      <w:pPr>
        <w:rPr>
          <w:rFonts w:ascii="Comic Sans MS" w:hAnsi="Comic Sans MS" w:cs="Arial"/>
          <w:sz w:val="22"/>
          <w:szCs w:val="22"/>
        </w:rPr>
      </w:pPr>
      <w:r>
        <w:rPr>
          <w:rFonts w:ascii="Comic Sans MS" w:hAnsi="Comic Sans MS" w:cs="Arial"/>
          <w:sz w:val="22"/>
          <w:szCs w:val="22"/>
        </w:rPr>
        <w:t>D’Angelo</w:t>
      </w:r>
      <w:r w:rsidRPr="00484A33">
        <w:rPr>
          <w:rFonts w:ascii="Comic Sans MS" w:hAnsi="Comic Sans MS" w:cs="Arial"/>
          <w:sz w:val="22"/>
          <w:szCs w:val="22"/>
        </w:rPr>
        <w:t xml:space="preserve"> </w:t>
      </w:r>
      <w:r w:rsidR="00741420" w:rsidRPr="00484A33">
        <w:rPr>
          <w:rFonts w:ascii="Comic Sans MS" w:hAnsi="Comic Sans MS" w:cs="Arial"/>
          <w:sz w:val="22"/>
          <w:szCs w:val="22"/>
        </w:rPr>
        <w:t>moved;</w:t>
      </w:r>
      <w:r w:rsidRPr="00484A33">
        <w:rPr>
          <w:rFonts w:ascii="Comic Sans MS" w:hAnsi="Comic Sans MS" w:cs="Arial"/>
          <w:sz w:val="22"/>
          <w:szCs w:val="22"/>
        </w:rPr>
        <w:t xml:space="preserve"> </w:t>
      </w:r>
      <w:r>
        <w:rPr>
          <w:rFonts w:ascii="Comic Sans MS" w:hAnsi="Comic Sans MS" w:cs="Arial"/>
          <w:sz w:val="22"/>
          <w:szCs w:val="22"/>
        </w:rPr>
        <w:t>Leonard</w:t>
      </w:r>
      <w:r w:rsidR="00AD069E">
        <w:rPr>
          <w:rFonts w:ascii="Comic Sans MS" w:hAnsi="Comic Sans MS" w:cs="Arial"/>
          <w:sz w:val="22"/>
          <w:szCs w:val="22"/>
        </w:rPr>
        <w:t xml:space="preserve"> </w:t>
      </w:r>
      <w:r>
        <w:rPr>
          <w:rFonts w:ascii="Comic Sans MS" w:hAnsi="Comic Sans MS" w:cs="Arial"/>
          <w:sz w:val="22"/>
          <w:szCs w:val="22"/>
        </w:rPr>
        <w:t>s</w:t>
      </w:r>
      <w:r w:rsidRPr="00484A33">
        <w:rPr>
          <w:rFonts w:ascii="Comic Sans MS" w:hAnsi="Comic Sans MS" w:cs="Arial"/>
          <w:sz w:val="22"/>
          <w:szCs w:val="22"/>
        </w:rPr>
        <w:t xml:space="preserve">econded a </w:t>
      </w:r>
      <w:r w:rsidRPr="00484A33">
        <w:rPr>
          <w:rFonts w:ascii="Comic Sans MS" w:hAnsi="Comic Sans MS" w:cs="Arial"/>
          <w:b/>
          <w:bCs/>
          <w:sz w:val="22"/>
          <w:szCs w:val="22"/>
        </w:rPr>
        <w:t>NEGATIVE DECLARATION</w:t>
      </w:r>
      <w:r w:rsidRPr="00484A33">
        <w:rPr>
          <w:rFonts w:ascii="Comic Sans MS" w:hAnsi="Comic Sans MS" w:cs="Arial"/>
          <w:sz w:val="22"/>
          <w:szCs w:val="22"/>
        </w:rPr>
        <w:t>.</w:t>
      </w:r>
    </w:p>
    <w:p w14:paraId="568434DC" w14:textId="48982138" w:rsidR="008F6DE8" w:rsidRPr="00484A33" w:rsidRDefault="008F6DE8" w:rsidP="008F6DE8">
      <w:pPr>
        <w:rPr>
          <w:rFonts w:ascii="Comic Sans MS" w:hAnsi="Comic Sans MS" w:cs="Arial"/>
          <w:sz w:val="22"/>
          <w:szCs w:val="22"/>
        </w:rPr>
      </w:pPr>
      <w:r>
        <w:rPr>
          <w:rFonts w:ascii="Comic Sans MS" w:hAnsi="Comic Sans MS" w:cs="Arial"/>
          <w:sz w:val="22"/>
          <w:szCs w:val="22"/>
        </w:rPr>
        <w:t>7 Ayes. 0</w:t>
      </w:r>
      <w:r w:rsidRPr="00484A33">
        <w:rPr>
          <w:rFonts w:ascii="Comic Sans MS" w:hAnsi="Comic Sans MS" w:cs="Arial"/>
          <w:sz w:val="22"/>
          <w:szCs w:val="22"/>
        </w:rPr>
        <w:t xml:space="preserve"> </w:t>
      </w:r>
      <w:r w:rsidRPr="0030211A">
        <w:rPr>
          <w:rFonts w:ascii="Comic Sans MS" w:hAnsi="Comic Sans MS" w:cs="Arial"/>
          <w:sz w:val="22"/>
          <w:szCs w:val="22"/>
        </w:rPr>
        <w:t>Noes</w:t>
      </w:r>
      <w:r w:rsidRPr="00484A33">
        <w:rPr>
          <w:rFonts w:ascii="Comic Sans MS" w:hAnsi="Comic Sans MS" w:cs="Arial"/>
          <w:sz w:val="22"/>
          <w:szCs w:val="22"/>
        </w:rPr>
        <w:t>.  Motion carried.</w:t>
      </w:r>
    </w:p>
    <w:p w14:paraId="28ECD036" w14:textId="77777777" w:rsidR="008F6DE8" w:rsidRPr="007E6516" w:rsidRDefault="008F6DE8" w:rsidP="008F6DE8">
      <w:pPr>
        <w:rPr>
          <w:rFonts w:ascii="Comic Sans MS" w:hAnsi="Comic Sans MS" w:cs="Arial"/>
          <w:sz w:val="22"/>
          <w:szCs w:val="22"/>
        </w:rPr>
      </w:pPr>
      <w:r>
        <w:rPr>
          <w:rFonts w:ascii="Comic Sans MS" w:hAnsi="Comic Sans MS" w:cs="Arial"/>
          <w:sz w:val="22"/>
          <w:szCs w:val="22"/>
        </w:rPr>
        <w:t>Ayes: Aubin, D’Angelo, Johnson, LaVoie, Leonard, Mayrer, Shaughnessy</w:t>
      </w:r>
    </w:p>
    <w:p w14:paraId="77DD7BCC" w14:textId="53DECED9" w:rsidR="008F6DE8" w:rsidRDefault="008F6DE8" w:rsidP="008F6DE8">
      <w:pPr>
        <w:rPr>
          <w:rFonts w:ascii="Comic Sans MS" w:hAnsi="Comic Sans MS" w:cs="Arial"/>
          <w:sz w:val="22"/>
          <w:szCs w:val="22"/>
        </w:rPr>
      </w:pPr>
      <w:r w:rsidRPr="00484A33">
        <w:rPr>
          <w:rFonts w:ascii="Comic Sans MS" w:hAnsi="Comic Sans MS" w:cs="Arial"/>
          <w:sz w:val="22"/>
          <w:szCs w:val="22"/>
        </w:rPr>
        <w:t>Oppose</w:t>
      </w:r>
      <w:r>
        <w:rPr>
          <w:rFonts w:ascii="Comic Sans MS" w:hAnsi="Comic Sans MS" w:cs="Arial"/>
          <w:sz w:val="22"/>
          <w:szCs w:val="22"/>
        </w:rPr>
        <w:t>: None</w:t>
      </w:r>
    </w:p>
    <w:p w14:paraId="6353E395" w14:textId="77777777" w:rsidR="0093269E" w:rsidRDefault="0093269E" w:rsidP="0093269E">
      <w:pPr>
        <w:rPr>
          <w:rFonts w:ascii="Comic Sans MS" w:hAnsi="Comic Sans MS"/>
          <w:sz w:val="22"/>
          <w:szCs w:val="22"/>
        </w:rPr>
      </w:pPr>
    </w:p>
    <w:p w14:paraId="49ADB5A7" w14:textId="1706F842" w:rsidR="0093269E" w:rsidRPr="0093269E" w:rsidRDefault="0093269E" w:rsidP="008110C4">
      <w:pPr>
        <w:rPr>
          <w:rFonts w:ascii="Comic Sans MS" w:hAnsi="Comic Sans MS"/>
          <w:b/>
          <w:bCs/>
          <w:sz w:val="22"/>
          <w:szCs w:val="22"/>
        </w:rPr>
      </w:pPr>
      <w:r w:rsidRPr="0093269E">
        <w:rPr>
          <w:rFonts w:ascii="Comic Sans MS" w:hAnsi="Comic Sans MS"/>
          <w:b/>
          <w:bCs/>
          <w:sz w:val="22"/>
          <w:szCs w:val="22"/>
        </w:rPr>
        <w:t>Approval:</w:t>
      </w:r>
    </w:p>
    <w:p w14:paraId="244EBE98" w14:textId="1B4DEC69" w:rsidR="0093269E" w:rsidRPr="00484A33" w:rsidRDefault="008F6DE8" w:rsidP="0093269E">
      <w:pPr>
        <w:rPr>
          <w:rFonts w:ascii="Comic Sans MS" w:hAnsi="Comic Sans MS" w:cs="Arial"/>
          <w:sz w:val="22"/>
          <w:szCs w:val="22"/>
        </w:rPr>
      </w:pPr>
      <w:r>
        <w:rPr>
          <w:rFonts w:ascii="Comic Sans MS" w:hAnsi="Comic Sans MS" w:cs="Arial"/>
          <w:sz w:val="22"/>
          <w:szCs w:val="22"/>
        </w:rPr>
        <w:t>Leonard</w:t>
      </w:r>
      <w:r w:rsidR="0093269E">
        <w:rPr>
          <w:rFonts w:ascii="Comic Sans MS" w:hAnsi="Comic Sans MS" w:cs="Arial"/>
          <w:sz w:val="22"/>
          <w:szCs w:val="22"/>
        </w:rPr>
        <w:t xml:space="preserve"> </w:t>
      </w:r>
      <w:r w:rsidR="0093269E" w:rsidRPr="00484A33">
        <w:rPr>
          <w:rFonts w:ascii="Comic Sans MS" w:hAnsi="Comic Sans MS" w:cs="Arial"/>
          <w:sz w:val="22"/>
          <w:szCs w:val="22"/>
        </w:rPr>
        <w:t>moved,</w:t>
      </w:r>
      <w:r>
        <w:rPr>
          <w:rFonts w:ascii="Comic Sans MS" w:hAnsi="Comic Sans MS" w:cs="Arial"/>
          <w:sz w:val="22"/>
          <w:szCs w:val="22"/>
        </w:rPr>
        <w:t xml:space="preserve"> LaVoie </w:t>
      </w:r>
      <w:r w:rsidR="0093269E" w:rsidRPr="00484A33">
        <w:rPr>
          <w:rFonts w:ascii="Comic Sans MS" w:hAnsi="Comic Sans MS" w:cs="Arial"/>
          <w:sz w:val="22"/>
          <w:szCs w:val="22"/>
        </w:rPr>
        <w:t xml:space="preserve">seconded that the Planning Board </w:t>
      </w:r>
      <w:r w:rsidR="0093269E">
        <w:rPr>
          <w:rFonts w:ascii="Comic Sans MS" w:hAnsi="Comic Sans MS" w:cs="Arial"/>
          <w:sz w:val="22"/>
          <w:szCs w:val="22"/>
        </w:rPr>
        <w:t>Approve this Site Plan Modification</w:t>
      </w:r>
      <w:r w:rsidR="0093269E" w:rsidRPr="00484A33">
        <w:rPr>
          <w:rFonts w:ascii="Comic Sans MS" w:hAnsi="Comic Sans MS" w:cs="Arial"/>
          <w:sz w:val="22"/>
          <w:szCs w:val="22"/>
        </w:rPr>
        <w:t>.</w:t>
      </w:r>
    </w:p>
    <w:p w14:paraId="7BF2A388" w14:textId="50559F8F" w:rsidR="0093269E" w:rsidRPr="00484A33" w:rsidRDefault="008F6DE8" w:rsidP="0093269E">
      <w:pPr>
        <w:rPr>
          <w:rFonts w:ascii="Comic Sans MS" w:hAnsi="Comic Sans MS" w:cs="Arial"/>
          <w:sz w:val="22"/>
          <w:szCs w:val="22"/>
        </w:rPr>
      </w:pPr>
      <w:r>
        <w:rPr>
          <w:rFonts w:ascii="Comic Sans MS" w:hAnsi="Comic Sans MS" w:cs="Arial"/>
          <w:sz w:val="22"/>
          <w:szCs w:val="22"/>
        </w:rPr>
        <w:t xml:space="preserve">7 </w:t>
      </w:r>
      <w:r w:rsidR="0093269E" w:rsidRPr="00484A33">
        <w:rPr>
          <w:rFonts w:ascii="Comic Sans MS" w:hAnsi="Comic Sans MS" w:cs="Arial"/>
          <w:sz w:val="22"/>
          <w:szCs w:val="22"/>
        </w:rPr>
        <w:t xml:space="preserve">Ayes. </w:t>
      </w:r>
      <w:r>
        <w:rPr>
          <w:rFonts w:ascii="Comic Sans MS" w:hAnsi="Comic Sans MS" w:cs="Arial"/>
          <w:sz w:val="22"/>
          <w:szCs w:val="22"/>
        </w:rPr>
        <w:t>0</w:t>
      </w:r>
      <w:r w:rsidR="0093269E">
        <w:rPr>
          <w:rFonts w:ascii="Comic Sans MS" w:hAnsi="Comic Sans MS" w:cs="Arial"/>
          <w:sz w:val="22"/>
          <w:szCs w:val="22"/>
        </w:rPr>
        <w:t xml:space="preserve"> </w:t>
      </w:r>
      <w:r w:rsidR="00AD069E" w:rsidRPr="0030211A">
        <w:rPr>
          <w:rFonts w:ascii="Comic Sans MS" w:hAnsi="Comic Sans MS" w:cs="Arial"/>
          <w:sz w:val="22"/>
          <w:szCs w:val="22"/>
        </w:rPr>
        <w:t>Noes</w:t>
      </w:r>
      <w:r w:rsidR="00AD069E">
        <w:rPr>
          <w:rFonts w:ascii="Comic Sans MS" w:hAnsi="Comic Sans MS" w:cs="Arial"/>
          <w:sz w:val="22"/>
          <w:szCs w:val="22"/>
        </w:rPr>
        <w:t>.</w:t>
      </w:r>
      <w:r w:rsidR="0093269E" w:rsidRPr="00484A33">
        <w:rPr>
          <w:rFonts w:ascii="Comic Sans MS" w:hAnsi="Comic Sans MS" w:cs="Arial"/>
          <w:sz w:val="22"/>
          <w:szCs w:val="22"/>
        </w:rPr>
        <w:t xml:space="preserve"> Motion carried.</w:t>
      </w:r>
    </w:p>
    <w:p w14:paraId="2678A234" w14:textId="1BE9E07D" w:rsidR="0093269E" w:rsidRPr="007E6516" w:rsidRDefault="0093269E" w:rsidP="0093269E">
      <w:pPr>
        <w:rPr>
          <w:rFonts w:ascii="Comic Sans MS" w:hAnsi="Comic Sans MS" w:cs="Arial"/>
          <w:sz w:val="22"/>
          <w:szCs w:val="22"/>
        </w:rPr>
      </w:pPr>
      <w:r w:rsidRPr="007E6516">
        <w:rPr>
          <w:rFonts w:ascii="Comic Sans MS" w:hAnsi="Comic Sans MS" w:cs="Arial"/>
          <w:sz w:val="22"/>
          <w:szCs w:val="22"/>
        </w:rPr>
        <w:t>Ayes: A</w:t>
      </w:r>
      <w:r>
        <w:rPr>
          <w:rFonts w:ascii="Comic Sans MS" w:hAnsi="Comic Sans MS" w:cs="Arial"/>
          <w:sz w:val="22"/>
          <w:szCs w:val="22"/>
        </w:rPr>
        <w:t xml:space="preserve">ubin, D’Angelo, Johnson, LaVoie, </w:t>
      </w:r>
      <w:r w:rsidR="00462E3D">
        <w:rPr>
          <w:rFonts w:ascii="Comic Sans MS" w:hAnsi="Comic Sans MS" w:cs="Arial"/>
          <w:sz w:val="22"/>
          <w:szCs w:val="22"/>
        </w:rPr>
        <w:t xml:space="preserve">Leonard, </w:t>
      </w:r>
      <w:r>
        <w:rPr>
          <w:rFonts w:ascii="Comic Sans MS" w:hAnsi="Comic Sans MS" w:cs="Arial"/>
          <w:sz w:val="22"/>
          <w:szCs w:val="22"/>
        </w:rPr>
        <w:t>Mayrer,</w:t>
      </w:r>
      <w:r w:rsidRPr="007E6516">
        <w:rPr>
          <w:rFonts w:ascii="Comic Sans MS" w:hAnsi="Comic Sans MS" w:cs="Arial"/>
          <w:sz w:val="22"/>
          <w:szCs w:val="22"/>
        </w:rPr>
        <w:t xml:space="preserve"> Shaughnessy</w:t>
      </w:r>
    </w:p>
    <w:p w14:paraId="08A17DC5" w14:textId="4F7B8857" w:rsidR="0093269E" w:rsidRDefault="0093269E" w:rsidP="0093269E">
      <w:pPr>
        <w:rPr>
          <w:rFonts w:ascii="Comic Sans MS" w:hAnsi="Comic Sans MS"/>
          <w:sz w:val="22"/>
          <w:szCs w:val="22"/>
        </w:rPr>
      </w:pPr>
      <w:r w:rsidRPr="00484A33">
        <w:rPr>
          <w:rFonts w:ascii="Comic Sans MS" w:hAnsi="Comic Sans MS" w:cs="Arial"/>
          <w:sz w:val="22"/>
          <w:szCs w:val="22"/>
        </w:rPr>
        <w:t>Oppose:</w:t>
      </w:r>
      <w:r w:rsidR="008F6DE8">
        <w:rPr>
          <w:rFonts w:ascii="Comic Sans MS" w:hAnsi="Comic Sans MS" w:cs="Arial"/>
          <w:sz w:val="22"/>
          <w:szCs w:val="22"/>
        </w:rPr>
        <w:t xml:space="preserve"> None</w:t>
      </w:r>
    </w:p>
    <w:p w14:paraId="034816A5" w14:textId="7F9959A8" w:rsidR="0093269E" w:rsidRDefault="0093269E" w:rsidP="008110C4">
      <w:pPr>
        <w:rPr>
          <w:rFonts w:ascii="Comic Sans MS" w:hAnsi="Comic Sans MS"/>
          <w:sz w:val="22"/>
          <w:szCs w:val="22"/>
        </w:rPr>
      </w:pPr>
    </w:p>
    <w:p w14:paraId="22183DB9" w14:textId="77777777" w:rsidR="0093269E" w:rsidRPr="008110C4" w:rsidRDefault="0093269E" w:rsidP="0093269E">
      <w:pPr>
        <w:rPr>
          <w:rFonts w:ascii="Comic Sans MS" w:hAnsi="Comic Sans MS"/>
          <w:color w:val="FF0000"/>
          <w:sz w:val="22"/>
          <w:szCs w:val="22"/>
        </w:rPr>
      </w:pPr>
      <w:r w:rsidRPr="008110C4">
        <w:rPr>
          <w:rFonts w:ascii="Comic Sans MS" w:hAnsi="Comic Sans MS"/>
          <w:b/>
          <w:sz w:val="22"/>
          <w:szCs w:val="22"/>
          <w:u w:val="single"/>
        </w:rPr>
        <w:t>Site Plan /Special Permit</w:t>
      </w:r>
      <w:r w:rsidRPr="008110C4">
        <w:rPr>
          <w:rFonts w:ascii="Comic Sans MS" w:hAnsi="Comic Sans MS"/>
          <w:color w:val="FF0000"/>
          <w:sz w:val="22"/>
          <w:szCs w:val="22"/>
        </w:rPr>
        <w:t xml:space="preserve"> </w:t>
      </w:r>
    </w:p>
    <w:p w14:paraId="70CE815E" w14:textId="7AEF3AFA" w:rsidR="008110C4" w:rsidRPr="008110C4" w:rsidRDefault="008110C4" w:rsidP="008110C4">
      <w:pPr>
        <w:rPr>
          <w:rFonts w:ascii="Comic Sans MS" w:hAnsi="Comic Sans MS"/>
          <w:sz w:val="22"/>
          <w:szCs w:val="22"/>
        </w:rPr>
      </w:pPr>
      <w:r w:rsidRPr="008110C4">
        <w:rPr>
          <w:rFonts w:ascii="Comic Sans MS" w:hAnsi="Comic Sans MS"/>
          <w:sz w:val="22"/>
          <w:szCs w:val="22"/>
        </w:rPr>
        <w:t xml:space="preserve">Schodack Commons </w:t>
      </w:r>
      <w:r w:rsidRPr="008110C4">
        <w:rPr>
          <w:rFonts w:ascii="Comic Sans MS" w:hAnsi="Comic Sans MS"/>
          <w:sz w:val="22"/>
          <w:szCs w:val="22"/>
        </w:rPr>
        <w:tab/>
      </w:r>
      <w:r w:rsidRPr="008110C4">
        <w:rPr>
          <w:rFonts w:ascii="Comic Sans MS" w:hAnsi="Comic Sans MS"/>
          <w:sz w:val="22"/>
          <w:szCs w:val="22"/>
        </w:rPr>
        <w:tab/>
      </w:r>
      <w:r w:rsidRPr="008110C4">
        <w:rPr>
          <w:rFonts w:ascii="Comic Sans MS" w:hAnsi="Comic Sans MS"/>
          <w:sz w:val="22"/>
          <w:szCs w:val="22"/>
        </w:rPr>
        <w:tab/>
        <w:t xml:space="preserve">                           2020-3/HC1/189.-10-40 /40.12 &amp; 41</w:t>
      </w:r>
    </w:p>
    <w:p w14:paraId="3D45DE5F" w14:textId="77777777" w:rsidR="008110C4" w:rsidRPr="008110C4" w:rsidRDefault="008110C4" w:rsidP="008110C4">
      <w:pPr>
        <w:rPr>
          <w:rFonts w:ascii="Comic Sans MS" w:hAnsi="Comic Sans MS"/>
          <w:sz w:val="22"/>
          <w:szCs w:val="22"/>
        </w:rPr>
      </w:pPr>
      <w:r w:rsidRPr="008110C4">
        <w:rPr>
          <w:rFonts w:ascii="Comic Sans MS" w:hAnsi="Comic Sans MS"/>
          <w:sz w:val="22"/>
          <w:szCs w:val="22"/>
        </w:rPr>
        <w:t>1764 Columbia Turnpike</w:t>
      </w:r>
    </w:p>
    <w:p w14:paraId="0AC23AA0" w14:textId="77777777" w:rsidR="0093269E" w:rsidRDefault="008110C4" w:rsidP="008110C4">
      <w:pPr>
        <w:rPr>
          <w:rFonts w:ascii="Comic Sans MS" w:hAnsi="Comic Sans MS"/>
          <w:sz w:val="22"/>
          <w:szCs w:val="22"/>
        </w:rPr>
      </w:pPr>
      <w:r w:rsidRPr="008110C4">
        <w:rPr>
          <w:rFonts w:ascii="Comic Sans MS" w:hAnsi="Comic Sans MS"/>
          <w:sz w:val="22"/>
          <w:szCs w:val="22"/>
        </w:rPr>
        <w:t>Proposed- Retail, Convenience and Apt.</w:t>
      </w:r>
    </w:p>
    <w:p w14:paraId="08A6CF67" w14:textId="77777777" w:rsidR="0093269E" w:rsidRDefault="0093269E" w:rsidP="008110C4">
      <w:pPr>
        <w:rPr>
          <w:rFonts w:ascii="Comic Sans MS" w:hAnsi="Comic Sans MS"/>
          <w:sz w:val="22"/>
          <w:szCs w:val="22"/>
        </w:rPr>
      </w:pPr>
    </w:p>
    <w:p w14:paraId="047B6127" w14:textId="6D791E68" w:rsidR="0093269E" w:rsidRDefault="00AD069E" w:rsidP="008110C4">
      <w:pPr>
        <w:rPr>
          <w:rFonts w:ascii="Comic Sans MS" w:hAnsi="Comic Sans MS"/>
          <w:sz w:val="22"/>
          <w:szCs w:val="22"/>
        </w:rPr>
      </w:pPr>
      <w:r>
        <w:rPr>
          <w:rFonts w:ascii="Comic Sans MS" w:hAnsi="Comic Sans MS"/>
          <w:sz w:val="22"/>
          <w:szCs w:val="22"/>
        </w:rPr>
        <w:t xml:space="preserve">Steve Hart, Hart Engineering </w:t>
      </w:r>
      <w:r w:rsidR="007164A2">
        <w:rPr>
          <w:rFonts w:ascii="Comic Sans MS" w:hAnsi="Comic Sans MS"/>
          <w:sz w:val="22"/>
          <w:szCs w:val="22"/>
        </w:rPr>
        <w:t xml:space="preserve">and Kevin Cioffi applicant were </w:t>
      </w:r>
      <w:r>
        <w:rPr>
          <w:rFonts w:ascii="Comic Sans MS" w:hAnsi="Comic Sans MS"/>
          <w:sz w:val="22"/>
          <w:szCs w:val="22"/>
        </w:rPr>
        <w:t>present for this meeting via ZOOM.</w:t>
      </w:r>
    </w:p>
    <w:p w14:paraId="2A767C53" w14:textId="77777777" w:rsidR="0093269E" w:rsidRDefault="0093269E" w:rsidP="008110C4">
      <w:pPr>
        <w:rPr>
          <w:rFonts w:ascii="Comic Sans MS" w:hAnsi="Comic Sans MS"/>
          <w:sz w:val="22"/>
          <w:szCs w:val="22"/>
        </w:rPr>
      </w:pPr>
    </w:p>
    <w:p w14:paraId="4B43D6AA" w14:textId="28D23B9D" w:rsidR="00AD069E" w:rsidRDefault="007164A2" w:rsidP="006E6B15">
      <w:pPr>
        <w:rPr>
          <w:rFonts w:ascii="Comic Sans MS" w:hAnsi="Comic Sans MS"/>
          <w:sz w:val="22"/>
          <w:szCs w:val="22"/>
        </w:rPr>
      </w:pPr>
      <w:r>
        <w:rPr>
          <w:rFonts w:ascii="Comic Sans MS" w:hAnsi="Comic Sans MS"/>
          <w:sz w:val="22"/>
          <w:szCs w:val="22"/>
        </w:rPr>
        <w:t xml:space="preserve">They are looking </w:t>
      </w:r>
      <w:r w:rsidR="00642C17">
        <w:rPr>
          <w:rFonts w:ascii="Comic Sans MS" w:hAnsi="Comic Sans MS"/>
          <w:sz w:val="22"/>
          <w:szCs w:val="22"/>
        </w:rPr>
        <w:t>to do</w:t>
      </w:r>
      <w:r>
        <w:rPr>
          <w:rFonts w:ascii="Comic Sans MS" w:hAnsi="Comic Sans MS"/>
          <w:sz w:val="22"/>
          <w:szCs w:val="22"/>
        </w:rPr>
        <w:t xml:space="preserve"> a new planned development in the town of Schodack. The site is on the corner of Rt. 150 and Columbia Turnpike</w:t>
      </w:r>
      <w:r w:rsidR="002B5965">
        <w:rPr>
          <w:rFonts w:ascii="Comic Sans MS" w:hAnsi="Comic Sans MS"/>
          <w:sz w:val="22"/>
          <w:szCs w:val="22"/>
        </w:rPr>
        <w:t xml:space="preserve">, they are looking to do commercial and housing units as in apartment buildings with parking and walking trails. (see plans in file) </w:t>
      </w:r>
    </w:p>
    <w:p w14:paraId="2445B9FF" w14:textId="21FD3BD0" w:rsidR="00471D3A" w:rsidRDefault="00471D3A" w:rsidP="006E6B15">
      <w:pPr>
        <w:rPr>
          <w:rFonts w:ascii="Comic Sans MS" w:hAnsi="Comic Sans MS"/>
          <w:sz w:val="22"/>
          <w:szCs w:val="22"/>
        </w:rPr>
      </w:pPr>
    </w:p>
    <w:p w14:paraId="0AEC5BAE" w14:textId="7B74955A" w:rsidR="00471D3A" w:rsidRDefault="00471D3A" w:rsidP="006E6B15">
      <w:pPr>
        <w:rPr>
          <w:rFonts w:ascii="Comic Sans MS" w:hAnsi="Comic Sans MS"/>
          <w:sz w:val="22"/>
          <w:szCs w:val="22"/>
        </w:rPr>
      </w:pPr>
      <w:r>
        <w:rPr>
          <w:rFonts w:ascii="Comic Sans MS" w:hAnsi="Comic Sans MS"/>
          <w:sz w:val="22"/>
          <w:szCs w:val="22"/>
        </w:rPr>
        <w:t xml:space="preserve">The applicant went over the site and their plans, including the ingress and egress, parking for the retail and the apartment’s, </w:t>
      </w:r>
      <w:r w:rsidR="009F4E43">
        <w:rPr>
          <w:rFonts w:ascii="Comic Sans MS" w:hAnsi="Comic Sans MS"/>
          <w:sz w:val="22"/>
          <w:szCs w:val="22"/>
        </w:rPr>
        <w:t>the DOT setbacks and the possible purchase or easement into it. A walking trail behind the apartments.</w:t>
      </w:r>
    </w:p>
    <w:p w14:paraId="42928EFD" w14:textId="0B844BF7" w:rsidR="009F4E43" w:rsidRDefault="009F4E43" w:rsidP="006E6B15">
      <w:pPr>
        <w:rPr>
          <w:rFonts w:ascii="Comic Sans MS" w:hAnsi="Comic Sans MS"/>
          <w:sz w:val="22"/>
          <w:szCs w:val="22"/>
        </w:rPr>
      </w:pPr>
    </w:p>
    <w:p w14:paraId="6D630437" w14:textId="7C7A8E50" w:rsidR="009F4E43" w:rsidRDefault="00664538" w:rsidP="006E6B15">
      <w:pPr>
        <w:rPr>
          <w:rFonts w:ascii="Comic Sans MS" w:hAnsi="Comic Sans MS"/>
          <w:sz w:val="22"/>
          <w:szCs w:val="22"/>
        </w:rPr>
      </w:pPr>
      <w:r>
        <w:rPr>
          <w:rFonts w:ascii="Comic Sans MS" w:hAnsi="Comic Sans MS"/>
          <w:sz w:val="22"/>
          <w:szCs w:val="22"/>
        </w:rPr>
        <w:t>Mr. Laberge asked about the number of apartments that are being proposed.</w:t>
      </w:r>
    </w:p>
    <w:p w14:paraId="04B28003" w14:textId="4EE5AAC3" w:rsidR="00664538" w:rsidRDefault="00664538" w:rsidP="006E6B15">
      <w:pPr>
        <w:rPr>
          <w:rFonts w:ascii="Comic Sans MS" w:hAnsi="Comic Sans MS"/>
          <w:sz w:val="22"/>
          <w:szCs w:val="22"/>
        </w:rPr>
      </w:pPr>
    </w:p>
    <w:p w14:paraId="5BD4D31B" w14:textId="0590AEA8" w:rsidR="00664538" w:rsidRDefault="00664538" w:rsidP="006E6B15">
      <w:pPr>
        <w:rPr>
          <w:rFonts w:ascii="Comic Sans MS" w:hAnsi="Comic Sans MS"/>
          <w:sz w:val="22"/>
          <w:szCs w:val="22"/>
        </w:rPr>
      </w:pPr>
      <w:r>
        <w:rPr>
          <w:rFonts w:ascii="Comic Sans MS" w:hAnsi="Comic Sans MS"/>
          <w:sz w:val="22"/>
          <w:szCs w:val="22"/>
        </w:rPr>
        <w:t xml:space="preserve">Mr. Cioffi stated </w:t>
      </w:r>
      <w:r w:rsidR="00711B5E">
        <w:rPr>
          <w:rFonts w:ascii="Comic Sans MS" w:hAnsi="Comic Sans MS"/>
          <w:sz w:val="22"/>
          <w:szCs w:val="22"/>
        </w:rPr>
        <w:t>about apartment 180 units.</w:t>
      </w:r>
    </w:p>
    <w:p w14:paraId="1A8910D1" w14:textId="1756D4BB" w:rsidR="00711B5E" w:rsidRDefault="00711B5E" w:rsidP="006E6B15">
      <w:pPr>
        <w:rPr>
          <w:rFonts w:ascii="Comic Sans MS" w:hAnsi="Comic Sans MS"/>
          <w:sz w:val="22"/>
          <w:szCs w:val="22"/>
        </w:rPr>
      </w:pPr>
    </w:p>
    <w:p w14:paraId="6E89CEBB" w14:textId="60D6EF7E" w:rsidR="00F7732F" w:rsidRDefault="00711B5E" w:rsidP="006E6B15">
      <w:pPr>
        <w:rPr>
          <w:rFonts w:ascii="Comic Sans MS" w:hAnsi="Comic Sans MS"/>
          <w:sz w:val="22"/>
          <w:szCs w:val="22"/>
        </w:rPr>
      </w:pPr>
      <w:r>
        <w:rPr>
          <w:rFonts w:ascii="Comic Sans MS" w:hAnsi="Comic Sans MS"/>
          <w:sz w:val="22"/>
          <w:szCs w:val="22"/>
        </w:rPr>
        <w:t>Mr. Shaughnessy stated anytime</w:t>
      </w:r>
      <w:r w:rsidR="00F63E4B">
        <w:rPr>
          <w:rFonts w:ascii="Comic Sans MS" w:hAnsi="Comic Sans MS"/>
          <w:sz w:val="22"/>
          <w:szCs w:val="22"/>
        </w:rPr>
        <w:t xml:space="preserve"> we have something of this </w:t>
      </w:r>
      <w:r w:rsidR="00F82122">
        <w:rPr>
          <w:rFonts w:ascii="Comic Sans MS" w:hAnsi="Comic Sans MS"/>
          <w:sz w:val="22"/>
          <w:szCs w:val="22"/>
        </w:rPr>
        <w:t>magnitude the first thing that he thinks</w:t>
      </w:r>
      <w:r w:rsidR="005F15BC">
        <w:rPr>
          <w:rFonts w:ascii="Comic Sans MS" w:hAnsi="Comic Sans MS"/>
          <w:sz w:val="22"/>
          <w:szCs w:val="22"/>
        </w:rPr>
        <w:t xml:space="preserve"> of the available sewer compacity</w:t>
      </w:r>
      <w:r w:rsidR="00F7732F">
        <w:rPr>
          <w:rFonts w:ascii="Comic Sans MS" w:hAnsi="Comic Sans MS"/>
          <w:sz w:val="22"/>
          <w:szCs w:val="22"/>
        </w:rPr>
        <w:t xml:space="preserve"> left on our agreement with East Greenbush. We probably don’t have enough c</w:t>
      </w:r>
      <w:r w:rsidR="008B6876">
        <w:rPr>
          <w:rFonts w:ascii="Comic Sans MS" w:hAnsi="Comic Sans MS"/>
          <w:sz w:val="22"/>
          <w:szCs w:val="22"/>
        </w:rPr>
        <w:t>a</w:t>
      </w:r>
      <w:r w:rsidR="00F7732F">
        <w:rPr>
          <w:rFonts w:ascii="Comic Sans MS" w:hAnsi="Comic Sans MS"/>
          <w:sz w:val="22"/>
          <w:szCs w:val="22"/>
        </w:rPr>
        <w:t>pacity to support this size of the residential development, but the commercial side he likes what he sees.</w:t>
      </w:r>
    </w:p>
    <w:p w14:paraId="4990579A" w14:textId="77777777" w:rsidR="00F7732F" w:rsidRDefault="00F7732F" w:rsidP="006E6B15">
      <w:pPr>
        <w:rPr>
          <w:rFonts w:ascii="Comic Sans MS" w:hAnsi="Comic Sans MS"/>
          <w:sz w:val="22"/>
          <w:szCs w:val="22"/>
        </w:rPr>
      </w:pPr>
    </w:p>
    <w:p w14:paraId="3CDE28E9" w14:textId="77777777" w:rsidR="00F97AF6" w:rsidRDefault="007245A1" w:rsidP="006E6B15">
      <w:pPr>
        <w:rPr>
          <w:rFonts w:ascii="Comic Sans MS" w:hAnsi="Comic Sans MS"/>
          <w:sz w:val="22"/>
          <w:szCs w:val="22"/>
        </w:rPr>
      </w:pPr>
      <w:r>
        <w:rPr>
          <w:rFonts w:ascii="Comic Sans MS" w:hAnsi="Comic Sans MS"/>
          <w:sz w:val="22"/>
          <w:szCs w:val="22"/>
        </w:rPr>
        <w:t>Mr. Laberge asked if the apartment buildings</w:t>
      </w:r>
      <w:r w:rsidR="00F7732F">
        <w:rPr>
          <w:rFonts w:ascii="Comic Sans MS" w:hAnsi="Comic Sans MS"/>
          <w:sz w:val="22"/>
          <w:szCs w:val="22"/>
        </w:rPr>
        <w:t xml:space="preserve"> </w:t>
      </w:r>
      <w:r>
        <w:rPr>
          <w:rFonts w:ascii="Comic Sans MS" w:hAnsi="Comic Sans MS"/>
          <w:sz w:val="22"/>
          <w:szCs w:val="22"/>
        </w:rPr>
        <w:t xml:space="preserve">could be rearranged leaving smaller areas of parking. with trees and land scaping </w:t>
      </w:r>
      <w:r w:rsidR="00261D91">
        <w:rPr>
          <w:rFonts w:ascii="Comic Sans MS" w:hAnsi="Comic Sans MS"/>
          <w:sz w:val="22"/>
          <w:szCs w:val="22"/>
        </w:rPr>
        <w:t xml:space="preserve">which </w:t>
      </w:r>
      <w:r>
        <w:rPr>
          <w:rFonts w:ascii="Comic Sans MS" w:hAnsi="Comic Sans MS"/>
          <w:sz w:val="22"/>
          <w:szCs w:val="22"/>
        </w:rPr>
        <w:t xml:space="preserve">would break up the view from Rt. 150 even more. </w:t>
      </w:r>
    </w:p>
    <w:p w14:paraId="792BC340" w14:textId="47ED19A6" w:rsidR="00711B5E" w:rsidRDefault="00F97AF6" w:rsidP="006E6B15">
      <w:pPr>
        <w:rPr>
          <w:rFonts w:ascii="Comic Sans MS" w:hAnsi="Comic Sans MS"/>
          <w:sz w:val="22"/>
          <w:szCs w:val="22"/>
        </w:rPr>
      </w:pPr>
      <w:r>
        <w:rPr>
          <w:rFonts w:ascii="Comic Sans MS" w:hAnsi="Comic Sans MS"/>
          <w:sz w:val="22"/>
          <w:szCs w:val="22"/>
        </w:rPr>
        <w:t>And have you talked to DOT about planting in their righ</w:t>
      </w:r>
      <w:r w:rsidR="008B454A">
        <w:rPr>
          <w:rFonts w:ascii="Comic Sans MS" w:hAnsi="Comic Sans MS"/>
          <w:sz w:val="22"/>
          <w:szCs w:val="22"/>
        </w:rPr>
        <w:t>t-</w:t>
      </w:r>
      <w:r>
        <w:rPr>
          <w:rFonts w:ascii="Comic Sans MS" w:hAnsi="Comic Sans MS"/>
          <w:sz w:val="22"/>
          <w:szCs w:val="22"/>
        </w:rPr>
        <w:t xml:space="preserve"> a</w:t>
      </w:r>
      <w:r w:rsidR="008B454A">
        <w:rPr>
          <w:rFonts w:ascii="Comic Sans MS" w:hAnsi="Comic Sans MS"/>
          <w:sz w:val="22"/>
          <w:szCs w:val="22"/>
        </w:rPr>
        <w:t>-</w:t>
      </w:r>
      <w:r>
        <w:rPr>
          <w:rFonts w:ascii="Comic Sans MS" w:hAnsi="Comic Sans MS"/>
          <w:sz w:val="22"/>
          <w:szCs w:val="22"/>
        </w:rPr>
        <w:t>way?</w:t>
      </w:r>
      <w:r w:rsidR="007245A1">
        <w:rPr>
          <w:rFonts w:ascii="Comic Sans MS" w:hAnsi="Comic Sans MS"/>
          <w:sz w:val="22"/>
          <w:szCs w:val="22"/>
        </w:rPr>
        <w:t xml:space="preserve"> </w:t>
      </w:r>
    </w:p>
    <w:p w14:paraId="6DFDD7C2" w14:textId="3E4B2FA1" w:rsidR="001465F3" w:rsidRDefault="001465F3" w:rsidP="006E6B15">
      <w:pPr>
        <w:rPr>
          <w:rFonts w:ascii="Comic Sans MS" w:hAnsi="Comic Sans MS"/>
          <w:sz w:val="22"/>
          <w:szCs w:val="22"/>
        </w:rPr>
      </w:pPr>
    </w:p>
    <w:p w14:paraId="2585DCA1" w14:textId="527C59D3" w:rsidR="001465F3" w:rsidRDefault="001465F3" w:rsidP="006E6B15">
      <w:pPr>
        <w:rPr>
          <w:rFonts w:ascii="Comic Sans MS" w:hAnsi="Comic Sans MS"/>
          <w:sz w:val="22"/>
          <w:szCs w:val="22"/>
        </w:rPr>
      </w:pPr>
      <w:r>
        <w:rPr>
          <w:rFonts w:ascii="Comic Sans MS" w:hAnsi="Comic Sans MS"/>
          <w:sz w:val="22"/>
          <w:szCs w:val="22"/>
        </w:rPr>
        <w:t>Mr. Johnson asked about the convenient store in the 40-foot setback.</w:t>
      </w:r>
    </w:p>
    <w:p w14:paraId="078EC541" w14:textId="0B31FAAD" w:rsidR="001465F3" w:rsidRDefault="001465F3" w:rsidP="006E6B15">
      <w:pPr>
        <w:rPr>
          <w:rFonts w:ascii="Comic Sans MS" w:hAnsi="Comic Sans MS"/>
          <w:sz w:val="22"/>
          <w:szCs w:val="22"/>
        </w:rPr>
      </w:pPr>
    </w:p>
    <w:p w14:paraId="176A6AD5" w14:textId="2F926FDD" w:rsidR="001465F3" w:rsidRDefault="001465F3" w:rsidP="006E6B15">
      <w:pPr>
        <w:rPr>
          <w:rFonts w:ascii="Comic Sans MS" w:hAnsi="Comic Sans MS"/>
          <w:sz w:val="22"/>
          <w:szCs w:val="22"/>
        </w:rPr>
      </w:pPr>
      <w:r>
        <w:rPr>
          <w:rFonts w:ascii="Comic Sans MS" w:hAnsi="Comic Sans MS"/>
          <w:sz w:val="22"/>
          <w:szCs w:val="22"/>
        </w:rPr>
        <w:t xml:space="preserve">Mr. Cioffi stated </w:t>
      </w:r>
      <w:r w:rsidR="00EA7836">
        <w:rPr>
          <w:rFonts w:ascii="Comic Sans MS" w:hAnsi="Comic Sans MS"/>
          <w:sz w:val="22"/>
          <w:szCs w:val="22"/>
        </w:rPr>
        <w:t xml:space="preserve">they will have to discuss this with DOT along with the tree planting in the Rt. 150 area for the apartments. </w:t>
      </w:r>
    </w:p>
    <w:p w14:paraId="1FDA3240" w14:textId="10C6873C" w:rsidR="00EA7836" w:rsidRDefault="00EA7836" w:rsidP="006E6B15">
      <w:pPr>
        <w:rPr>
          <w:rFonts w:ascii="Comic Sans MS" w:hAnsi="Comic Sans MS"/>
          <w:sz w:val="22"/>
          <w:szCs w:val="22"/>
        </w:rPr>
      </w:pPr>
    </w:p>
    <w:p w14:paraId="0AACD84C" w14:textId="77777777" w:rsidR="00EA7836" w:rsidRDefault="00EA7836" w:rsidP="006E6B15">
      <w:pPr>
        <w:rPr>
          <w:rFonts w:ascii="Comic Sans MS" w:hAnsi="Comic Sans MS"/>
          <w:sz w:val="22"/>
          <w:szCs w:val="22"/>
        </w:rPr>
      </w:pPr>
      <w:r>
        <w:rPr>
          <w:rFonts w:ascii="Comic Sans MS" w:hAnsi="Comic Sans MS"/>
          <w:sz w:val="22"/>
          <w:szCs w:val="22"/>
        </w:rPr>
        <w:t xml:space="preserve">Mr. Johnson asked about the grading that is needed for the apartments, how is this going to be done when everything is so close to the property line. you need to maintain a buffer between you and Luster Terrace. </w:t>
      </w:r>
    </w:p>
    <w:p w14:paraId="2CD8001D" w14:textId="77777777" w:rsidR="00EA7836" w:rsidRDefault="00EA7836" w:rsidP="006E6B15">
      <w:pPr>
        <w:rPr>
          <w:rFonts w:ascii="Comic Sans MS" w:hAnsi="Comic Sans MS"/>
          <w:sz w:val="22"/>
          <w:szCs w:val="22"/>
        </w:rPr>
      </w:pPr>
    </w:p>
    <w:p w14:paraId="02BD0776" w14:textId="6B4E8841" w:rsidR="0017564D" w:rsidRDefault="00EA7836" w:rsidP="006E6B15">
      <w:pPr>
        <w:rPr>
          <w:rFonts w:ascii="Comic Sans MS" w:hAnsi="Comic Sans MS"/>
          <w:sz w:val="22"/>
          <w:szCs w:val="22"/>
        </w:rPr>
      </w:pPr>
      <w:r>
        <w:rPr>
          <w:rFonts w:ascii="Comic Sans MS" w:hAnsi="Comic Sans MS"/>
          <w:sz w:val="22"/>
          <w:szCs w:val="22"/>
        </w:rPr>
        <w:t xml:space="preserve">Mr. Cioffi stated </w:t>
      </w:r>
      <w:r w:rsidR="0017564D">
        <w:rPr>
          <w:rFonts w:ascii="Comic Sans MS" w:hAnsi="Comic Sans MS"/>
          <w:sz w:val="22"/>
          <w:szCs w:val="22"/>
        </w:rPr>
        <w:t>your right</w:t>
      </w:r>
      <w:r w:rsidR="002A79C8">
        <w:rPr>
          <w:rFonts w:ascii="Comic Sans MS" w:hAnsi="Comic Sans MS"/>
          <w:sz w:val="22"/>
          <w:szCs w:val="22"/>
        </w:rPr>
        <w:t>,</w:t>
      </w:r>
      <w:r w:rsidR="0017564D">
        <w:rPr>
          <w:rFonts w:ascii="Comic Sans MS" w:hAnsi="Comic Sans MS"/>
          <w:sz w:val="22"/>
          <w:szCs w:val="22"/>
        </w:rPr>
        <w:t xml:space="preserve"> they are submitting this </w:t>
      </w:r>
      <w:r w:rsidR="002A79C8">
        <w:rPr>
          <w:rFonts w:ascii="Comic Sans MS" w:hAnsi="Comic Sans MS"/>
          <w:sz w:val="22"/>
          <w:szCs w:val="22"/>
        </w:rPr>
        <w:t xml:space="preserve">for review and will take all comments into consideration. </w:t>
      </w:r>
    </w:p>
    <w:p w14:paraId="3ECE0C7D" w14:textId="01C20064" w:rsidR="002A79C8" w:rsidRDefault="002A79C8" w:rsidP="006E6B15">
      <w:pPr>
        <w:rPr>
          <w:rFonts w:ascii="Comic Sans MS" w:hAnsi="Comic Sans MS"/>
          <w:sz w:val="22"/>
          <w:szCs w:val="22"/>
        </w:rPr>
      </w:pPr>
    </w:p>
    <w:p w14:paraId="0A959BCD" w14:textId="02EFEC74" w:rsidR="002A79C8" w:rsidRDefault="002A79C8" w:rsidP="006E6B15">
      <w:pPr>
        <w:rPr>
          <w:rFonts w:ascii="Comic Sans MS" w:hAnsi="Comic Sans MS"/>
          <w:sz w:val="22"/>
          <w:szCs w:val="22"/>
        </w:rPr>
      </w:pPr>
      <w:r>
        <w:rPr>
          <w:rFonts w:ascii="Comic Sans MS" w:hAnsi="Comic Sans MS"/>
          <w:sz w:val="22"/>
          <w:szCs w:val="22"/>
        </w:rPr>
        <w:t>Mr. Johnson asked if they were looking to get a permit from DOT to do the grading for the parking lot.</w:t>
      </w:r>
    </w:p>
    <w:p w14:paraId="494ED3A4" w14:textId="701A0894" w:rsidR="002A79C8" w:rsidRDefault="002A79C8" w:rsidP="006E6B15">
      <w:pPr>
        <w:rPr>
          <w:rFonts w:ascii="Comic Sans MS" w:hAnsi="Comic Sans MS"/>
          <w:sz w:val="22"/>
          <w:szCs w:val="22"/>
        </w:rPr>
      </w:pPr>
    </w:p>
    <w:p w14:paraId="31C809FB" w14:textId="5BA7C9E5" w:rsidR="002A79C8" w:rsidRDefault="002A79C8" w:rsidP="006E6B15">
      <w:pPr>
        <w:rPr>
          <w:rFonts w:ascii="Comic Sans MS" w:hAnsi="Comic Sans MS"/>
          <w:sz w:val="22"/>
          <w:szCs w:val="22"/>
        </w:rPr>
      </w:pPr>
      <w:r>
        <w:rPr>
          <w:rFonts w:ascii="Comic Sans MS" w:hAnsi="Comic Sans MS"/>
          <w:sz w:val="22"/>
          <w:szCs w:val="22"/>
        </w:rPr>
        <w:t>Mr. Cioffi stated yes, they will have to get a permit from DOT.</w:t>
      </w:r>
    </w:p>
    <w:p w14:paraId="0AAA194C" w14:textId="3A992AE3" w:rsidR="002A79C8" w:rsidRDefault="002A79C8" w:rsidP="006E6B15">
      <w:pPr>
        <w:rPr>
          <w:rFonts w:ascii="Comic Sans MS" w:hAnsi="Comic Sans MS"/>
          <w:sz w:val="22"/>
          <w:szCs w:val="22"/>
        </w:rPr>
      </w:pPr>
    </w:p>
    <w:p w14:paraId="210F1BBC" w14:textId="57C604FC" w:rsidR="002A79C8" w:rsidRDefault="002A79C8" w:rsidP="006E6B15">
      <w:pPr>
        <w:rPr>
          <w:rFonts w:ascii="Comic Sans MS" w:hAnsi="Comic Sans MS"/>
          <w:sz w:val="22"/>
          <w:szCs w:val="22"/>
        </w:rPr>
      </w:pPr>
      <w:r>
        <w:rPr>
          <w:rFonts w:ascii="Comic Sans MS" w:hAnsi="Comic Sans MS"/>
          <w:sz w:val="22"/>
          <w:szCs w:val="22"/>
        </w:rPr>
        <w:t xml:space="preserve">Mr. Shaughnessy stated back </w:t>
      </w:r>
      <w:r w:rsidR="008B6876">
        <w:rPr>
          <w:rFonts w:ascii="Comic Sans MS" w:hAnsi="Comic Sans MS"/>
          <w:sz w:val="22"/>
          <w:szCs w:val="22"/>
        </w:rPr>
        <w:t>to his original thought about the sewer capacity, you might want to consider single family homes mixed with the apartments or decrease the number of apartment buildings to limit the amount of sewer you will need.</w:t>
      </w:r>
    </w:p>
    <w:p w14:paraId="3FB67CE5" w14:textId="56E22798" w:rsidR="008B6876" w:rsidRDefault="008B6876" w:rsidP="006E6B15">
      <w:pPr>
        <w:rPr>
          <w:rFonts w:ascii="Comic Sans MS" w:hAnsi="Comic Sans MS"/>
          <w:sz w:val="22"/>
          <w:szCs w:val="22"/>
        </w:rPr>
      </w:pPr>
    </w:p>
    <w:p w14:paraId="3D15DA38" w14:textId="30306EDF" w:rsidR="008B6876" w:rsidRDefault="008B6876" w:rsidP="006E6B15">
      <w:pPr>
        <w:rPr>
          <w:rFonts w:ascii="Comic Sans MS" w:hAnsi="Comic Sans MS"/>
          <w:sz w:val="22"/>
          <w:szCs w:val="22"/>
        </w:rPr>
      </w:pPr>
      <w:r>
        <w:rPr>
          <w:rFonts w:ascii="Comic Sans MS" w:hAnsi="Comic Sans MS"/>
          <w:sz w:val="22"/>
          <w:szCs w:val="22"/>
        </w:rPr>
        <w:t xml:space="preserve">Mr. Cioffi stated they could consider </w:t>
      </w:r>
      <w:r w:rsidR="0065058A">
        <w:rPr>
          <w:rFonts w:ascii="Comic Sans MS" w:hAnsi="Comic Sans MS"/>
          <w:sz w:val="22"/>
          <w:szCs w:val="22"/>
        </w:rPr>
        <w:t>it,</w:t>
      </w:r>
      <w:r>
        <w:rPr>
          <w:rFonts w:ascii="Comic Sans MS" w:hAnsi="Comic Sans MS"/>
          <w:sz w:val="22"/>
          <w:szCs w:val="22"/>
        </w:rPr>
        <w:t xml:space="preserve"> but it is tough to mix those types of homes.</w:t>
      </w:r>
    </w:p>
    <w:p w14:paraId="3F298D5D" w14:textId="3820FB48" w:rsidR="008B6876" w:rsidRDefault="008B6876" w:rsidP="006E6B15">
      <w:pPr>
        <w:rPr>
          <w:rFonts w:ascii="Comic Sans MS" w:hAnsi="Comic Sans MS"/>
          <w:sz w:val="22"/>
          <w:szCs w:val="22"/>
        </w:rPr>
      </w:pPr>
    </w:p>
    <w:p w14:paraId="6454D278" w14:textId="57E12F5C" w:rsidR="008B6876" w:rsidRDefault="008B6876" w:rsidP="006E6B15">
      <w:pPr>
        <w:rPr>
          <w:rFonts w:ascii="Comic Sans MS" w:hAnsi="Comic Sans MS"/>
          <w:sz w:val="22"/>
          <w:szCs w:val="22"/>
        </w:rPr>
      </w:pPr>
      <w:r>
        <w:rPr>
          <w:rFonts w:ascii="Comic Sans MS" w:hAnsi="Comic Sans MS"/>
          <w:sz w:val="22"/>
          <w:szCs w:val="22"/>
        </w:rPr>
        <w:t xml:space="preserve">Mr. Aubin stated his suggestion would be to scale back on the apartments and do something other then a gas station. </w:t>
      </w:r>
    </w:p>
    <w:p w14:paraId="74E2B0B7" w14:textId="37A24395" w:rsidR="008B6876" w:rsidRDefault="008B6876" w:rsidP="006E6B15">
      <w:pPr>
        <w:rPr>
          <w:rFonts w:ascii="Comic Sans MS" w:hAnsi="Comic Sans MS"/>
          <w:sz w:val="22"/>
          <w:szCs w:val="22"/>
        </w:rPr>
      </w:pPr>
    </w:p>
    <w:p w14:paraId="40024E43" w14:textId="77777777" w:rsidR="00D6591A" w:rsidRDefault="008B6876" w:rsidP="006E6B15">
      <w:pPr>
        <w:rPr>
          <w:rFonts w:ascii="Comic Sans MS" w:hAnsi="Comic Sans MS"/>
          <w:sz w:val="22"/>
          <w:szCs w:val="22"/>
        </w:rPr>
      </w:pPr>
      <w:r>
        <w:rPr>
          <w:rFonts w:ascii="Comic Sans MS" w:hAnsi="Comic Sans MS"/>
          <w:sz w:val="22"/>
          <w:szCs w:val="22"/>
        </w:rPr>
        <w:t>Mrs. Leonard stated she agrees with Mr. Aubin she is not favor of the proposed project, it feels very commercialized</w:t>
      </w:r>
      <w:r w:rsidR="00D6591A">
        <w:rPr>
          <w:rFonts w:ascii="Comic Sans MS" w:hAnsi="Comic Sans MS"/>
          <w:sz w:val="22"/>
          <w:szCs w:val="22"/>
        </w:rPr>
        <w:t>, she would like to see less apartments and parking spaces, she would like to see more green space, more trees and plantings. She is curious to know what type of retail space your looking to have there, are you looking to have restaurants or something of that sort.</w:t>
      </w:r>
    </w:p>
    <w:p w14:paraId="7C630DC1" w14:textId="77777777" w:rsidR="00D6591A" w:rsidRDefault="00D6591A" w:rsidP="006E6B15">
      <w:pPr>
        <w:rPr>
          <w:rFonts w:ascii="Comic Sans MS" w:hAnsi="Comic Sans MS"/>
          <w:sz w:val="22"/>
          <w:szCs w:val="22"/>
        </w:rPr>
      </w:pPr>
    </w:p>
    <w:p w14:paraId="67078291" w14:textId="5C4EDCDF" w:rsidR="008B6876" w:rsidRDefault="00D6591A" w:rsidP="006E6B15">
      <w:pPr>
        <w:rPr>
          <w:rFonts w:ascii="Comic Sans MS" w:hAnsi="Comic Sans MS"/>
          <w:sz w:val="22"/>
          <w:szCs w:val="22"/>
        </w:rPr>
      </w:pPr>
      <w:r>
        <w:rPr>
          <w:rFonts w:ascii="Comic Sans MS" w:hAnsi="Comic Sans MS"/>
          <w:sz w:val="22"/>
          <w:szCs w:val="22"/>
        </w:rPr>
        <w:t>Mr. Cioffi stated the hard part right now with marketing and</w:t>
      </w:r>
      <w:r w:rsidR="00E4258E">
        <w:rPr>
          <w:rFonts w:ascii="Comic Sans MS" w:hAnsi="Comic Sans MS"/>
          <w:sz w:val="22"/>
          <w:szCs w:val="22"/>
        </w:rPr>
        <w:t xml:space="preserve"> the type of traffic on Columbia Tpke to get business to think </w:t>
      </w:r>
      <w:r w:rsidR="00B1726F">
        <w:rPr>
          <w:rFonts w:ascii="Comic Sans MS" w:hAnsi="Comic Sans MS"/>
          <w:sz w:val="22"/>
          <w:szCs w:val="22"/>
        </w:rPr>
        <w:t xml:space="preserve">this is a great spot to consider for their </w:t>
      </w:r>
      <w:r w:rsidR="00C14D72">
        <w:rPr>
          <w:rFonts w:ascii="Comic Sans MS" w:hAnsi="Comic Sans MS"/>
          <w:sz w:val="22"/>
          <w:szCs w:val="22"/>
        </w:rPr>
        <w:t>business.</w:t>
      </w:r>
    </w:p>
    <w:p w14:paraId="6253FC86" w14:textId="77777777" w:rsidR="0017564D" w:rsidRDefault="0017564D" w:rsidP="006E6B15">
      <w:pPr>
        <w:rPr>
          <w:rFonts w:ascii="Comic Sans MS" w:hAnsi="Comic Sans MS"/>
          <w:sz w:val="22"/>
          <w:szCs w:val="22"/>
        </w:rPr>
      </w:pPr>
    </w:p>
    <w:p w14:paraId="5187043C" w14:textId="387CF4F8" w:rsidR="0017564D" w:rsidRDefault="006449E2" w:rsidP="006E6B15">
      <w:pPr>
        <w:rPr>
          <w:rFonts w:ascii="Comic Sans MS" w:hAnsi="Comic Sans MS"/>
          <w:sz w:val="22"/>
          <w:szCs w:val="22"/>
        </w:rPr>
      </w:pPr>
      <w:r>
        <w:rPr>
          <w:rFonts w:ascii="Comic Sans MS" w:hAnsi="Comic Sans MS"/>
          <w:sz w:val="22"/>
          <w:szCs w:val="22"/>
        </w:rPr>
        <w:t xml:space="preserve">Chairperson Mayrer </w:t>
      </w:r>
      <w:r w:rsidR="00DD2A3E">
        <w:rPr>
          <w:rFonts w:ascii="Comic Sans MS" w:hAnsi="Comic Sans MS"/>
          <w:sz w:val="22"/>
          <w:szCs w:val="22"/>
        </w:rPr>
        <w:t>asked about the phasing, what is in the first phase of this proposed project.</w:t>
      </w:r>
    </w:p>
    <w:p w14:paraId="2CCEAB4E" w14:textId="0F8EA7AE" w:rsidR="00DD2A3E" w:rsidRDefault="00DD2A3E" w:rsidP="006E6B15">
      <w:pPr>
        <w:rPr>
          <w:rFonts w:ascii="Comic Sans MS" w:hAnsi="Comic Sans MS"/>
          <w:sz w:val="22"/>
          <w:szCs w:val="22"/>
        </w:rPr>
      </w:pPr>
    </w:p>
    <w:p w14:paraId="6EC3779A" w14:textId="4EBE2619" w:rsidR="00DD2A3E" w:rsidRDefault="00DD2A3E" w:rsidP="006E6B15">
      <w:pPr>
        <w:rPr>
          <w:rFonts w:ascii="Comic Sans MS" w:hAnsi="Comic Sans MS"/>
          <w:sz w:val="22"/>
          <w:szCs w:val="22"/>
        </w:rPr>
      </w:pPr>
      <w:r>
        <w:rPr>
          <w:rFonts w:ascii="Comic Sans MS" w:hAnsi="Comic Sans MS"/>
          <w:sz w:val="22"/>
          <w:szCs w:val="22"/>
        </w:rPr>
        <w:t>Mr. Cioffi stated the commercial would be first.</w:t>
      </w:r>
    </w:p>
    <w:p w14:paraId="6FC86006" w14:textId="7518C94D" w:rsidR="00DD2A3E" w:rsidRDefault="00DD2A3E" w:rsidP="006E6B15">
      <w:pPr>
        <w:rPr>
          <w:rFonts w:ascii="Comic Sans MS" w:hAnsi="Comic Sans MS"/>
          <w:sz w:val="22"/>
          <w:szCs w:val="22"/>
        </w:rPr>
      </w:pPr>
    </w:p>
    <w:p w14:paraId="52EF8A61" w14:textId="60061EE0" w:rsidR="00DD2A3E" w:rsidRDefault="00DD2A3E" w:rsidP="006E6B15">
      <w:pPr>
        <w:rPr>
          <w:rFonts w:ascii="Comic Sans MS" w:hAnsi="Comic Sans MS"/>
          <w:sz w:val="22"/>
          <w:szCs w:val="22"/>
        </w:rPr>
      </w:pPr>
      <w:r>
        <w:rPr>
          <w:rFonts w:ascii="Comic Sans MS" w:hAnsi="Comic Sans MS"/>
          <w:sz w:val="22"/>
          <w:szCs w:val="22"/>
        </w:rPr>
        <w:t>Mrs. Fuda asked if they had a tenant for the convenient store.</w:t>
      </w:r>
    </w:p>
    <w:p w14:paraId="65DB6452" w14:textId="2CA47BAD" w:rsidR="00DD2A3E" w:rsidRDefault="00DD2A3E" w:rsidP="006E6B15">
      <w:pPr>
        <w:rPr>
          <w:rFonts w:ascii="Comic Sans MS" w:hAnsi="Comic Sans MS"/>
          <w:sz w:val="22"/>
          <w:szCs w:val="22"/>
        </w:rPr>
      </w:pPr>
    </w:p>
    <w:p w14:paraId="3D29662D" w14:textId="04EF58C8" w:rsidR="00DD2A3E" w:rsidRDefault="00DD2A3E" w:rsidP="006E6B15">
      <w:pPr>
        <w:rPr>
          <w:rFonts w:ascii="Comic Sans MS" w:hAnsi="Comic Sans MS"/>
          <w:sz w:val="22"/>
          <w:szCs w:val="22"/>
        </w:rPr>
      </w:pPr>
      <w:r>
        <w:rPr>
          <w:rFonts w:ascii="Comic Sans MS" w:hAnsi="Comic Sans MS"/>
          <w:sz w:val="22"/>
          <w:szCs w:val="22"/>
        </w:rPr>
        <w:t>Mr. Cioffi stated not at this time.</w:t>
      </w:r>
    </w:p>
    <w:p w14:paraId="6D2DB5D0" w14:textId="0DA4DF82" w:rsidR="00DD2A3E" w:rsidRDefault="00DD2A3E" w:rsidP="006E6B15">
      <w:pPr>
        <w:rPr>
          <w:rFonts w:ascii="Comic Sans MS" w:hAnsi="Comic Sans MS"/>
          <w:sz w:val="22"/>
          <w:szCs w:val="22"/>
        </w:rPr>
      </w:pPr>
    </w:p>
    <w:p w14:paraId="091F23EB" w14:textId="2E9E2690" w:rsidR="00DD2A3E" w:rsidRDefault="00DD2A3E" w:rsidP="006E6B15">
      <w:pPr>
        <w:rPr>
          <w:rFonts w:ascii="Comic Sans MS" w:hAnsi="Comic Sans MS"/>
          <w:sz w:val="22"/>
          <w:szCs w:val="22"/>
        </w:rPr>
      </w:pPr>
      <w:r>
        <w:rPr>
          <w:rFonts w:ascii="Comic Sans MS" w:hAnsi="Comic Sans MS"/>
          <w:sz w:val="22"/>
          <w:szCs w:val="22"/>
        </w:rPr>
        <w:t xml:space="preserve">Mr. Johnson asked how far long in the process is this do we have to go before it goes to the town board for the PD overlay. </w:t>
      </w:r>
    </w:p>
    <w:p w14:paraId="043A212E" w14:textId="4517A466" w:rsidR="00DD2A3E" w:rsidRDefault="00DD2A3E" w:rsidP="006E6B15">
      <w:pPr>
        <w:rPr>
          <w:rFonts w:ascii="Comic Sans MS" w:hAnsi="Comic Sans MS"/>
          <w:sz w:val="22"/>
          <w:szCs w:val="22"/>
        </w:rPr>
      </w:pPr>
    </w:p>
    <w:p w14:paraId="370AA9DB" w14:textId="6889473F" w:rsidR="00DD2A3E" w:rsidRDefault="00DD2A3E" w:rsidP="006E6B15">
      <w:pPr>
        <w:rPr>
          <w:rFonts w:ascii="Comic Sans MS" w:hAnsi="Comic Sans MS"/>
          <w:sz w:val="22"/>
          <w:szCs w:val="22"/>
        </w:rPr>
      </w:pPr>
      <w:r>
        <w:rPr>
          <w:rFonts w:ascii="Comic Sans MS" w:hAnsi="Comic Sans MS"/>
          <w:sz w:val="22"/>
          <w:szCs w:val="22"/>
        </w:rPr>
        <w:t xml:space="preserve">Mr. Laberge stated this board ought to shape this project to where its satisfied with the concept, maybe not the final layout but maybe at least the density and what every the board is concerned about </w:t>
      </w:r>
      <w:r w:rsidR="00A960F1">
        <w:rPr>
          <w:rFonts w:ascii="Comic Sans MS" w:hAnsi="Comic Sans MS"/>
          <w:sz w:val="22"/>
          <w:szCs w:val="22"/>
        </w:rPr>
        <w:t xml:space="preserve">we should shape it enough to be able to say to the town board that we are ok with this project and there is a lot of details to be done but this is how we could potentially approve the project what do you think.  </w:t>
      </w:r>
      <w:r>
        <w:rPr>
          <w:rFonts w:ascii="Comic Sans MS" w:hAnsi="Comic Sans MS"/>
          <w:sz w:val="22"/>
          <w:szCs w:val="22"/>
        </w:rPr>
        <w:t xml:space="preserve">  </w:t>
      </w:r>
    </w:p>
    <w:p w14:paraId="5E28100C" w14:textId="77777777" w:rsidR="0017564D" w:rsidRDefault="0017564D" w:rsidP="006E6B15">
      <w:pPr>
        <w:rPr>
          <w:rFonts w:ascii="Comic Sans MS" w:hAnsi="Comic Sans MS"/>
          <w:sz w:val="22"/>
          <w:szCs w:val="22"/>
        </w:rPr>
      </w:pPr>
    </w:p>
    <w:p w14:paraId="656EFA98" w14:textId="0606A8D7" w:rsidR="001465F3" w:rsidRDefault="00A960F1" w:rsidP="006E6B15">
      <w:pPr>
        <w:rPr>
          <w:rFonts w:ascii="Comic Sans MS" w:hAnsi="Comic Sans MS"/>
          <w:sz w:val="22"/>
          <w:szCs w:val="22"/>
        </w:rPr>
      </w:pPr>
      <w:r>
        <w:rPr>
          <w:rFonts w:ascii="Comic Sans MS" w:hAnsi="Comic Sans MS"/>
          <w:sz w:val="22"/>
          <w:szCs w:val="22"/>
        </w:rPr>
        <w:t>Chairperson Mayrer asked what direction can we the Planning board give to this applicant at this time,</w:t>
      </w:r>
    </w:p>
    <w:p w14:paraId="218F4889" w14:textId="10DE6FD6" w:rsidR="00A960F1" w:rsidRDefault="00A960F1" w:rsidP="006E6B15">
      <w:pPr>
        <w:rPr>
          <w:rFonts w:ascii="Comic Sans MS" w:hAnsi="Comic Sans MS"/>
          <w:sz w:val="22"/>
          <w:szCs w:val="22"/>
        </w:rPr>
      </w:pPr>
    </w:p>
    <w:p w14:paraId="407523D5" w14:textId="083F80EB" w:rsidR="00A960F1" w:rsidRDefault="00A960F1" w:rsidP="006E6B15">
      <w:pPr>
        <w:rPr>
          <w:rFonts w:ascii="Comic Sans MS" w:hAnsi="Comic Sans MS"/>
          <w:sz w:val="22"/>
          <w:szCs w:val="22"/>
        </w:rPr>
      </w:pPr>
      <w:r>
        <w:rPr>
          <w:rFonts w:ascii="Comic Sans MS" w:hAnsi="Comic Sans MS"/>
          <w:sz w:val="22"/>
          <w:szCs w:val="22"/>
        </w:rPr>
        <w:t>Mr. Laberge recapped a couple of items 1- some issues with the density and the layout, which leads to a revised concept plan, getting all the demarcations are and where the well head protection zone and showing all the information on the new plan</w:t>
      </w:r>
      <w:r w:rsidR="00050DD5">
        <w:rPr>
          <w:rFonts w:ascii="Comic Sans MS" w:hAnsi="Comic Sans MS"/>
          <w:sz w:val="22"/>
          <w:szCs w:val="22"/>
        </w:rPr>
        <w:t xml:space="preserve">. </w:t>
      </w:r>
    </w:p>
    <w:p w14:paraId="074170D8" w14:textId="7492CE28" w:rsidR="00DD39F4" w:rsidRDefault="00DD39F4" w:rsidP="006E6B15">
      <w:pPr>
        <w:rPr>
          <w:rFonts w:ascii="Comic Sans MS" w:hAnsi="Comic Sans MS"/>
          <w:sz w:val="22"/>
          <w:szCs w:val="22"/>
        </w:rPr>
      </w:pPr>
    </w:p>
    <w:p w14:paraId="3EFBBD82" w14:textId="62A79C24" w:rsidR="00DD39F4" w:rsidRDefault="00DD39F4" w:rsidP="006E6B15">
      <w:pPr>
        <w:rPr>
          <w:rFonts w:ascii="Comic Sans MS" w:hAnsi="Comic Sans MS"/>
          <w:sz w:val="22"/>
          <w:szCs w:val="22"/>
        </w:rPr>
      </w:pPr>
      <w:r>
        <w:rPr>
          <w:rFonts w:ascii="Comic Sans MS" w:hAnsi="Comic Sans MS"/>
          <w:sz w:val="22"/>
          <w:szCs w:val="22"/>
        </w:rPr>
        <w:t xml:space="preserve">Mr. Cioffi stated that helps them understand the steps they need to take to the board what they are looking for. </w:t>
      </w:r>
    </w:p>
    <w:p w14:paraId="7FB9EB37" w14:textId="77777777" w:rsidR="00AD069E" w:rsidRDefault="00AD069E" w:rsidP="006E6B15">
      <w:pPr>
        <w:rPr>
          <w:rFonts w:ascii="Comic Sans MS" w:hAnsi="Comic Sans MS"/>
          <w:sz w:val="22"/>
          <w:szCs w:val="22"/>
        </w:rPr>
      </w:pPr>
    </w:p>
    <w:p w14:paraId="12C9DDB9" w14:textId="00829E68" w:rsidR="000768D5" w:rsidRPr="000768D5" w:rsidRDefault="00AD069E" w:rsidP="006E6B15">
      <w:pPr>
        <w:rPr>
          <w:rFonts w:ascii="Comic Sans MS" w:hAnsi="Comic Sans MS"/>
          <w:sz w:val="22"/>
          <w:szCs w:val="22"/>
        </w:rPr>
      </w:pPr>
      <w:r>
        <w:rPr>
          <w:rFonts w:ascii="Comic Sans MS" w:hAnsi="Comic Sans MS"/>
          <w:sz w:val="22"/>
          <w:szCs w:val="22"/>
        </w:rPr>
        <w:t xml:space="preserve">Laberge Letter Dated, </w:t>
      </w:r>
      <w:r w:rsidR="000768D5" w:rsidRPr="000768D5">
        <w:rPr>
          <w:rFonts w:ascii="Comic Sans MS" w:hAnsi="Comic Sans MS"/>
          <w:sz w:val="22"/>
          <w:szCs w:val="22"/>
        </w:rPr>
        <w:t>February 25, 2020</w:t>
      </w:r>
    </w:p>
    <w:p w14:paraId="16764A95" w14:textId="20AC8DF5" w:rsidR="000768D5" w:rsidRPr="000768D5" w:rsidRDefault="000768D5" w:rsidP="000768D5">
      <w:pPr>
        <w:rPr>
          <w:rFonts w:ascii="Comic Sans MS" w:hAnsi="Comic Sans MS"/>
          <w:sz w:val="22"/>
          <w:szCs w:val="22"/>
        </w:rPr>
      </w:pPr>
      <w:r w:rsidRPr="000768D5">
        <w:rPr>
          <w:rFonts w:ascii="Comic Sans MS" w:hAnsi="Comic Sans MS"/>
          <w:sz w:val="22"/>
          <w:szCs w:val="22"/>
        </w:rPr>
        <w:tab/>
      </w:r>
      <w:r w:rsidRPr="000768D5">
        <w:rPr>
          <w:rFonts w:ascii="Comic Sans MS" w:hAnsi="Comic Sans MS"/>
          <w:sz w:val="22"/>
          <w:szCs w:val="22"/>
        </w:rPr>
        <w:tab/>
      </w:r>
      <w:r w:rsidRPr="000768D5">
        <w:rPr>
          <w:rFonts w:ascii="Comic Sans MS" w:hAnsi="Comic Sans MS"/>
          <w:sz w:val="22"/>
          <w:szCs w:val="22"/>
        </w:rPr>
        <w:tab/>
      </w:r>
      <w:r w:rsidRPr="000768D5">
        <w:rPr>
          <w:rFonts w:ascii="Comic Sans MS" w:hAnsi="Comic Sans MS"/>
          <w:sz w:val="22"/>
          <w:szCs w:val="22"/>
        </w:rPr>
        <w:tab/>
      </w:r>
      <w:r w:rsidRPr="000768D5">
        <w:rPr>
          <w:rFonts w:ascii="Comic Sans MS" w:hAnsi="Comic Sans MS"/>
          <w:sz w:val="22"/>
          <w:szCs w:val="22"/>
        </w:rPr>
        <w:tab/>
      </w:r>
      <w:r w:rsidRPr="000768D5">
        <w:rPr>
          <w:rFonts w:ascii="Comic Sans MS" w:hAnsi="Comic Sans MS"/>
          <w:sz w:val="22"/>
          <w:szCs w:val="22"/>
        </w:rPr>
        <w:tab/>
      </w:r>
      <w:r w:rsidRPr="000768D5">
        <w:rPr>
          <w:rFonts w:ascii="Comic Sans MS" w:hAnsi="Comic Sans MS"/>
          <w:sz w:val="22"/>
          <w:szCs w:val="22"/>
        </w:rPr>
        <w:tab/>
      </w:r>
    </w:p>
    <w:p w14:paraId="531801BB" w14:textId="22758DDB" w:rsidR="000768D5" w:rsidRPr="000768D5" w:rsidRDefault="000768D5" w:rsidP="000768D5">
      <w:pPr>
        <w:rPr>
          <w:rFonts w:ascii="Comic Sans MS" w:hAnsi="Comic Sans MS"/>
          <w:b/>
          <w:sz w:val="22"/>
          <w:szCs w:val="22"/>
        </w:rPr>
      </w:pPr>
      <w:r w:rsidRPr="000768D5">
        <w:rPr>
          <w:rFonts w:ascii="Comic Sans MS" w:hAnsi="Comic Sans MS"/>
          <w:b/>
          <w:sz w:val="22"/>
          <w:szCs w:val="22"/>
        </w:rPr>
        <w:t>Permit Requirement Outline</w:t>
      </w:r>
    </w:p>
    <w:p w14:paraId="5B074756" w14:textId="5757E64C" w:rsidR="000768D5" w:rsidRPr="000768D5" w:rsidRDefault="000768D5" w:rsidP="000768D5">
      <w:pPr>
        <w:rPr>
          <w:rFonts w:ascii="Comic Sans MS" w:hAnsi="Comic Sans MS"/>
          <w:sz w:val="22"/>
          <w:szCs w:val="22"/>
        </w:rPr>
      </w:pPr>
      <w:r w:rsidRPr="000768D5">
        <w:rPr>
          <w:rFonts w:ascii="Comic Sans MS" w:hAnsi="Comic Sans MS"/>
          <w:sz w:val="22"/>
          <w:szCs w:val="22"/>
        </w:rPr>
        <w:t>Schodack Commons</w:t>
      </w:r>
    </w:p>
    <w:p w14:paraId="4148975E" w14:textId="7BE36198" w:rsidR="000768D5" w:rsidRPr="000768D5" w:rsidRDefault="000768D5" w:rsidP="000768D5">
      <w:pPr>
        <w:rPr>
          <w:rFonts w:ascii="Comic Sans MS" w:hAnsi="Comic Sans MS"/>
          <w:sz w:val="22"/>
          <w:szCs w:val="22"/>
        </w:rPr>
      </w:pPr>
      <w:r w:rsidRPr="000768D5">
        <w:rPr>
          <w:rFonts w:ascii="Comic Sans MS" w:hAnsi="Comic Sans MS"/>
          <w:sz w:val="22"/>
          <w:szCs w:val="22"/>
        </w:rPr>
        <w:t>SPB No. 2020-03</w:t>
      </w:r>
    </w:p>
    <w:p w14:paraId="1634AD5D" w14:textId="165372D1" w:rsidR="000768D5" w:rsidRPr="000768D5" w:rsidRDefault="000768D5" w:rsidP="000768D5">
      <w:pPr>
        <w:rPr>
          <w:rFonts w:ascii="Comic Sans MS" w:hAnsi="Comic Sans MS"/>
          <w:sz w:val="22"/>
          <w:szCs w:val="22"/>
        </w:rPr>
      </w:pPr>
      <w:r w:rsidRPr="000768D5">
        <w:rPr>
          <w:rFonts w:ascii="Comic Sans MS" w:hAnsi="Comic Sans MS"/>
          <w:sz w:val="22"/>
          <w:szCs w:val="22"/>
        </w:rPr>
        <w:tab/>
      </w:r>
      <w:r w:rsidRPr="000768D5">
        <w:rPr>
          <w:rFonts w:ascii="Comic Sans MS" w:hAnsi="Comic Sans MS"/>
          <w:sz w:val="22"/>
          <w:szCs w:val="22"/>
        </w:rPr>
        <w:tab/>
      </w:r>
      <w:r w:rsidRPr="000768D5">
        <w:rPr>
          <w:rFonts w:ascii="Comic Sans MS" w:hAnsi="Comic Sans MS"/>
          <w:sz w:val="22"/>
          <w:szCs w:val="22"/>
        </w:rPr>
        <w:tab/>
      </w:r>
      <w:r w:rsidRPr="000768D5">
        <w:rPr>
          <w:rFonts w:ascii="Comic Sans MS" w:hAnsi="Comic Sans MS"/>
          <w:sz w:val="22"/>
          <w:szCs w:val="22"/>
        </w:rPr>
        <w:tab/>
      </w:r>
    </w:p>
    <w:p w14:paraId="7DEB81CD"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As requested by the applicant at the February 3, 2020 Planning Board Meeting, we have reviewed the concept plan dated 1/20/2020 to outline the necessary permit requirements that will likely be required.</w:t>
      </w:r>
    </w:p>
    <w:p w14:paraId="4EDF9E71" w14:textId="77777777" w:rsidR="000768D5" w:rsidRPr="000768D5" w:rsidRDefault="000768D5" w:rsidP="000768D5">
      <w:pPr>
        <w:rPr>
          <w:rFonts w:ascii="Comic Sans MS" w:hAnsi="Comic Sans MS"/>
          <w:sz w:val="22"/>
          <w:szCs w:val="22"/>
        </w:rPr>
      </w:pPr>
    </w:p>
    <w:p w14:paraId="73CE3063" w14:textId="77777777" w:rsidR="000768D5" w:rsidRPr="000768D5" w:rsidRDefault="000768D5" w:rsidP="000768D5">
      <w:pPr>
        <w:rPr>
          <w:rFonts w:ascii="Comic Sans MS" w:hAnsi="Comic Sans MS"/>
          <w:sz w:val="22"/>
          <w:szCs w:val="22"/>
        </w:rPr>
      </w:pPr>
      <w:r w:rsidRPr="000768D5">
        <w:rPr>
          <w:rFonts w:ascii="Comic Sans MS" w:hAnsi="Comic Sans MS"/>
          <w:sz w:val="22"/>
          <w:szCs w:val="22"/>
          <w:u w:val="single"/>
        </w:rPr>
        <w:t>SEQRA</w:t>
      </w:r>
    </w:p>
    <w:p w14:paraId="48232FEA" w14:textId="77777777" w:rsidR="000768D5" w:rsidRPr="000768D5" w:rsidRDefault="000768D5" w:rsidP="000768D5">
      <w:pPr>
        <w:rPr>
          <w:rFonts w:ascii="Comic Sans MS" w:hAnsi="Comic Sans MS"/>
          <w:sz w:val="22"/>
          <w:szCs w:val="22"/>
        </w:rPr>
      </w:pPr>
    </w:p>
    <w:p w14:paraId="08F1F7DB"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From what is known about the project at this time, it appears the project would be classified as an Unlisted Action under SEQRA. We would recommend a coordinated review process with the following agencies identified at this time as Involved Agencies as defined by SEQRA:</w:t>
      </w:r>
    </w:p>
    <w:p w14:paraId="45BE49DA" w14:textId="77777777" w:rsidR="000768D5" w:rsidRPr="000768D5" w:rsidRDefault="000768D5" w:rsidP="000768D5">
      <w:pPr>
        <w:rPr>
          <w:rFonts w:ascii="Comic Sans MS" w:hAnsi="Comic Sans M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870"/>
        <w:gridCol w:w="5490"/>
      </w:tblGrid>
      <w:tr w:rsidR="000768D5" w:rsidRPr="000768D5" w14:paraId="38638E57" w14:textId="77777777" w:rsidTr="00940621">
        <w:tc>
          <w:tcPr>
            <w:tcW w:w="3870" w:type="dxa"/>
          </w:tcPr>
          <w:p w14:paraId="3023FA00" w14:textId="77777777" w:rsidR="000768D5" w:rsidRPr="000768D5" w:rsidRDefault="000768D5" w:rsidP="00940621">
            <w:pPr>
              <w:rPr>
                <w:rFonts w:ascii="Comic Sans MS" w:hAnsi="Comic Sans MS"/>
                <w:sz w:val="22"/>
                <w:szCs w:val="22"/>
                <w:u w:val="single"/>
              </w:rPr>
            </w:pPr>
            <w:r w:rsidRPr="000768D5">
              <w:rPr>
                <w:rFonts w:ascii="Comic Sans MS" w:hAnsi="Comic Sans MS"/>
                <w:sz w:val="22"/>
                <w:szCs w:val="22"/>
                <w:u w:val="single"/>
              </w:rPr>
              <w:t>Agency</w:t>
            </w:r>
          </w:p>
        </w:tc>
        <w:tc>
          <w:tcPr>
            <w:tcW w:w="5490" w:type="dxa"/>
          </w:tcPr>
          <w:p w14:paraId="6F3AA89D" w14:textId="77777777" w:rsidR="000768D5" w:rsidRPr="000768D5" w:rsidRDefault="000768D5" w:rsidP="00940621">
            <w:pPr>
              <w:rPr>
                <w:rFonts w:ascii="Comic Sans MS" w:hAnsi="Comic Sans MS"/>
                <w:sz w:val="22"/>
                <w:szCs w:val="22"/>
                <w:u w:val="single"/>
              </w:rPr>
            </w:pPr>
            <w:r w:rsidRPr="000768D5">
              <w:rPr>
                <w:rFonts w:ascii="Comic Sans MS" w:hAnsi="Comic Sans MS"/>
                <w:sz w:val="22"/>
                <w:szCs w:val="22"/>
                <w:u w:val="single"/>
              </w:rPr>
              <w:t>Approvals</w:t>
            </w:r>
          </w:p>
        </w:tc>
      </w:tr>
      <w:tr w:rsidR="000768D5" w:rsidRPr="000768D5" w14:paraId="6A00573F" w14:textId="77777777" w:rsidTr="00940621">
        <w:tc>
          <w:tcPr>
            <w:tcW w:w="3870" w:type="dxa"/>
          </w:tcPr>
          <w:p w14:paraId="5E586A75"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Town Board</w:t>
            </w:r>
          </w:p>
        </w:tc>
        <w:tc>
          <w:tcPr>
            <w:tcW w:w="5490" w:type="dxa"/>
          </w:tcPr>
          <w:p w14:paraId="00F8F5F5"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District Extensions (Water and Sewer)</w:t>
            </w:r>
          </w:p>
        </w:tc>
      </w:tr>
      <w:tr w:rsidR="000768D5" w:rsidRPr="000768D5" w14:paraId="1DC3A279" w14:textId="77777777" w:rsidTr="00940621">
        <w:tc>
          <w:tcPr>
            <w:tcW w:w="3870" w:type="dxa"/>
          </w:tcPr>
          <w:p w14:paraId="2A200247"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ZBA</w:t>
            </w:r>
          </w:p>
        </w:tc>
        <w:tc>
          <w:tcPr>
            <w:tcW w:w="5490" w:type="dxa"/>
          </w:tcPr>
          <w:p w14:paraId="29041C6F"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WQCA Variance, Area Variance</w:t>
            </w:r>
          </w:p>
        </w:tc>
      </w:tr>
      <w:tr w:rsidR="000768D5" w:rsidRPr="000768D5" w14:paraId="5E568515" w14:textId="77777777" w:rsidTr="00940621">
        <w:tc>
          <w:tcPr>
            <w:tcW w:w="3870" w:type="dxa"/>
          </w:tcPr>
          <w:p w14:paraId="753CAEC1"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NYSDEC</w:t>
            </w:r>
          </w:p>
        </w:tc>
        <w:tc>
          <w:tcPr>
            <w:tcW w:w="5490" w:type="dxa"/>
          </w:tcPr>
          <w:p w14:paraId="34092829"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NYS Stormwater SPDES, Sewer District Extension, Water Withdrawal Permit Update</w:t>
            </w:r>
          </w:p>
        </w:tc>
      </w:tr>
      <w:tr w:rsidR="000768D5" w:rsidRPr="000768D5" w14:paraId="5B85D8CF" w14:textId="77777777" w:rsidTr="00940621">
        <w:tc>
          <w:tcPr>
            <w:tcW w:w="3870" w:type="dxa"/>
          </w:tcPr>
          <w:p w14:paraId="383C6ED1"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RCDOH</w:t>
            </w:r>
          </w:p>
        </w:tc>
        <w:tc>
          <w:tcPr>
            <w:tcW w:w="5490" w:type="dxa"/>
          </w:tcPr>
          <w:p w14:paraId="017408E5"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Water and Sewer Plans</w:t>
            </w:r>
          </w:p>
        </w:tc>
      </w:tr>
      <w:tr w:rsidR="000768D5" w:rsidRPr="000768D5" w14:paraId="6D5A396B" w14:textId="77777777" w:rsidTr="00940621">
        <w:tc>
          <w:tcPr>
            <w:tcW w:w="3870" w:type="dxa"/>
          </w:tcPr>
          <w:p w14:paraId="38DB7011"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NYSDOT</w:t>
            </w:r>
          </w:p>
        </w:tc>
        <w:tc>
          <w:tcPr>
            <w:tcW w:w="5490" w:type="dxa"/>
          </w:tcPr>
          <w:p w14:paraId="55670C93"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Work Permit(s)</w:t>
            </w:r>
          </w:p>
        </w:tc>
      </w:tr>
      <w:tr w:rsidR="000768D5" w:rsidRPr="000768D5" w14:paraId="32B1C358" w14:textId="77777777" w:rsidTr="00940621">
        <w:tc>
          <w:tcPr>
            <w:tcW w:w="3870" w:type="dxa"/>
          </w:tcPr>
          <w:p w14:paraId="3959ABCB"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Rensselaer County IDA</w:t>
            </w:r>
          </w:p>
        </w:tc>
        <w:tc>
          <w:tcPr>
            <w:tcW w:w="5490" w:type="dxa"/>
          </w:tcPr>
          <w:p w14:paraId="40205034" w14:textId="77777777" w:rsidR="000768D5" w:rsidRPr="000768D5" w:rsidRDefault="000768D5" w:rsidP="00940621">
            <w:pPr>
              <w:rPr>
                <w:rFonts w:ascii="Comic Sans MS" w:hAnsi="Comic Sans MS"/>
                <w:sz w:val="22"/>
                <w:szCs w:val="22"/>
              </w:rPr>
            </w:pPr>
            <w:r w:rsidRPr="000768D5">
              <w:rPr>
                <w:rFonts w:ascii="Comic Sans MS" w:hAnsi="Comic Sans MS"/>
                <w:sz w:val="22"/>
                <w:szCs w:val="22"/>
              </w:rPr>
              <w:t>(if funding assistance is sought through this agency)</w:t>
            </w:r>
          </w:p>
        </w:tc>
      </w:tr>
    </w:tbl>
    <w:p w14:paraId="689FC262" w14:textId="77777777" w:rsidR="000768D5" w:rsidRPr="000768D5" w:rsidRDefault="000768D5" w:rsidP="000768D5">
      <w:pPr>
        <w:rPr>
          <w:rFonts w:ascii="Comic Sans MS" w:hAnsi="Comic Sans MS"/>
          <w:sz w:val="22"/>
          <w:szCs w:val="22"/>
          <w:u w:val="single"/>
        </w:rPr>
      </w:pPr>
    </w:p>
    <w:p w14:paraId="53F12B60"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We recommend the Planning Board be Lead Agency for this coordinated review process.</w:t>
      </w:r>
    </w:p>
    <w:p w14:paraId="6619F2CA" w14:textId="77777777" w:rsidR="000768D5" w:rsidRPr="000768D5" w:rsidRDefault="000768D5" w:rsidP="000768D5">
      <w:pPr>
        <w:rPr>
          <w:rFonts w:ascii="Comic Sans MS" w:hAnsi="Comic Sans MS"/>
          <w:sz w:val="22"/>
          <w:szCs w:val="22"/>
        </w:rPr>
      </w:pPr>
    </w:p>
    <w:p w14:paraId="0C842553" w14:textId="77777777" w:rsidR="000768D5" w:rsidRPr="000768D5" w:rsidRDefault="000768D5" w:rsidP="000768D5">
      <w:pPr>
        <w:rPr>
          <w:rFonts w:ascii="Comic Sans MS" w:hAnsi="Comic Sans MS"/>
          <w:sz w:val="22"/>
          <w:szCs w:val="22"/>
          <w:u w:val="single"/>
        </w:rPr>
      </w:pPr>
      <w:r w:rsidRPr="000768D5">
        <w:rPr>
          <w:rFonts w:ascii="Comic Sans MS" w:hAnsi="Comic Sans MS"/>
          <w:sz w:val="22"/>
          <w:szCs w:val="22"/>
          <w:u w:val="single"/>
        </w:rPr>
        <w:t>239m Review</w:t>
      </w:r>
    </w:p>
    <w:p w14:paraId="2BFAFCA1"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This project will also require coordination with Rensselaer County Planning.</w:t>
      </w:r>
    </w:p>
    <w:p w14:paraId="56BA6DC0" w14:textId="77777777" w:rsidR="000768D5" w:rsidRPr="000768D5" w:rsidRDefault="000768D5" w:rsidP="000768D5">
      <w:pPr>
        <w:rPr>
          <w:rFonts w:ascii="Comic Sans MS" w:hAnsi="Comic Sans MS"/>
          <w:sz w:val="22"/>
          <w:szCs w:val="22"/>
          <w:u w:val="single"/>
        </w:rPr>
      </w:pPr>
    </w:p>
    <w:p w14:paraId="4911409B" w14:textId="77777777" w:rsidR="000768D5" w:rsidRPr="000768D5" w:rsidRDefault="000768D5" w:rsidP="000768D5">
      <w:pPr>
        <w:rPr>
          <w:rFonts w:ascii="Comic Sans MS" w:hAnsi="Comic Sans MS"/>
          <w:sz w:val="22"/>
          <w:szCs w:val="22"/>
          <w:u w:val="single"/>
        </w:rPr>
      </w:pPr>
      <w:r w:rsidRPr="000768D5">
        <w:rPr>
          <w:rFonts w:ascii="Comic Sans MS" w:hAnsi="Comic Sans MS"/>
          <w:sz w:val="22"/>
          <w:szCs w:val="22"/>
          <w:u w:val="single"/>
        </w:rPr>
        <w:t>Planning Board Approvals/Actions</w:t>
      </w:r>
    </w:p>
    <w:p w14:paraId="2E38B8BC"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 xml:space="preserve">The primary action by the Planning Board will be to consider site plan approval. A public hearing for site plan is required. Adjunct to this approval will be the Board’s review of environmental impact under SEQRA </w:t>
      </w:r>
    </w:p>
    <w:p w14:paraId="789B8F84"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and a Determination of Significance. The SEQRA process is to be completed by the Planning Board before any other recommendations or approvals are made.</w:t>
      </w:r>
    </w:p>
    <w:p w14:paraId="02DDBD08" w14:textId="77777777" w:rsidR="000768D5" w:rsidRPr="000768D5" w:rsidRDefault="000768D5" w:rsidP="000768D5">
      <w:pPr>
        <w:rPr>
          <w:rFonts w:ascii="Comic Sans MS" w:hAnsi="Comic Sans MS"/>
          <w:sz w:val="22"/>
          <w:szCs w:val="22"/>
        </w:rPr>
      </w:pPr>
    </w:p>
    <w:p w14:paraId="0FA99BF9"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The Planning Board will also have input into two determinations by the Zoning Board of Appeals:</w:t>
      </w:r>
    </w:p>
    <w:p w14:paraId="78D15E8C" w14:textId="77777777" w:rsidR="000768D5" w:rsidRPr="000768D5" w:rsidRDefault="000768D5" w:rsidP="000768D5">
      <w:pPr>
        <w:pStyle w:val="ListParagraph"/>
        <w:numPr>
          <w:ilvl w:val="0"/>
          <w:numId w:val="3"/>
        </w:numPr>
        <w:jc w:val="both"/>
        <w:rPr>
          <w:rFonts w:ascii="Comic Sans MS" w:hAnsi="Comic Sans MS"/>
          <w:sz w:val="22"/>
          <w:szCs w:val="22"/>
        </w:rPr>
      </w:pPr>
      <w:r w:rsidRPr="000768D5">
        <w:rPr>
          <w:rFonts w:ascii="Comic Sans MS" w:hAnsi="Comic Sans MS"/>
          <w:sz w:val="22"/>
          <w:szCs w:val="22"/>
        </w:rPr>
        <w:t>Area Variance for a reduced setback; and</w:t>
      </w:r>
    </w:p>
    <w:p w14:paraId="13250F75" w14:textId="77777777" w:rsidR="000768D5" w:rsidRPr="000768D5" w:rsidRDefault="000768D5" w:rsidP="000768D5">
      <w:pPr>
        <w:pStyle w:val="ListParagraph"/>
        <w:numPr>
          <w:ilvl w:val="0"/>
          <w:numId w:val="3"/>
        </w:numPr>
        <w:jc w:val="both"/>
        <w:rPr>
          <w:rFonts w:ascii="Comic Sans MS" w:hAnsi="Comic Sans MS"/>
          <w:sz w:val="22"/>
          <w:szCs w:val="22"/>
        </w:rPr>
      </w:pPr>
      <w:r w:rsidRPr="000768D5">
        <w:rPr>
          <w:rFonts w:ascii="Comic Sans MS" w:hAnsi="Comic Sans MS"/>
          <w:sz w:val="22"/>
          <w:szCs w:val="22"/>
        </w:rPr>
        <w:t>Variance to the Water Quality Control Act (WQCA) for Gas Sales in the Direct Recharge Area and Wellhead Protection Area.</w:t>
      </w:r>
    </w:p>
    <w:p w14:paraId="07B11E22"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These two determinations are discussed further under ZBA Determinations.</w:t>
      </w:r>
    </w:p>
    <w:p w14:paraId="30DDC144" w14:textId="77777777" w:rsidR="000768D5" w:rsidRPr="000768D5" w:rsidRDefault="000768D5" w:rsidP="000768D5">
      <w:pPr>
        <w:rPr>
          <w:rFonts w:ascii="Comic Sans MS" w:hAnsi="Comic Sans MS"/>
          <w:sz w:val="22"/>
          <w:szCs w:val="22"/>
        </w:rPr>
      </w:pPr>
    </w:p>
    <w:p w14:paraId="464C090C"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If a variance is granted under the WQCA by the ZBA, the Planning Board will be responsible for issuing a Special Permit under the WQCA which is required to be renewed as determined in the permit. A public hearing is required for this Special Permit, which can be held concurrently with the public hearing for site plan provided the pertinent information is available for each to do so.</w:t>
      </w:r>
    </w:p>
    <w:p w14:paraId="6E03E5CD" w14:textId="77777777" w:rsidR="000768D5" w:rsidRPr="000768D5" w:rsidRDefault="000768D5" w:rsidP="000768D5">
      <w:pPr>
        <w:rPr>
          <w:rFonts w:ascii="Comic Sans MS" w:hAnsi="Comic Sans MS"/>
          <w:sz w:val="22"/>
          <w:szCs w:val="22"/>
        </w:rPr>
      </w:pPr>
    </w:p>
    <w:p w14:paraId="2693DE83" w14:textId="77777777" w:rsidR="000768D5" w:rsidRPr="000768D5" w:rsidRDefault="000768D5" w:rsidP="000768D5">
      <w:pPr>
        <w:rPr>
          <w:rFonts w:ascii="Comic Sans MS" w:hAnsi="Comic Sans MS"/>
          <w:sz w:val="22"/>
          <w:szCs w:val="22"/>
          <w:u w:val="single"/>
        </w:rPr>
      </w:pPr>
      <w:r w:rsidRPr="000768D5">
        <w:rPr>
          <w:rFonts w:ascii="Comic Sans MS" w:hAnsi="Comic Sans MS"/>
          <w:sz w:val="22"/>
          <w:szCs w:val="22"/>
          <w:u w:val="single"/>
        </w:rPr>
        <w:t>ZBA Determinations</w:t>
      </w:r>
    </w:p>
    <w:p w14:paraId="5D98DCBD"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Under the current plan, the ZBA will have to consider the two issues above. Public hearings will be required, which can be held concurrently at the ZBA’s discretion.</w:t>
      </w:r>
    </w:p>
    <w:p w14:paraId="4C59198C" w14:textId="77777777" w:rsidR="000768D5" w:rsidRPr="000768D5" w:rsidRDefault="000768D5" w:rsidP="000768D5">
      <w:pPr>
        <w:rPr>
          <w:rFonts w:ascii="Comic Sans MS" w:hAnsi="Comic Sans MS"/>
          <w:sz w:val="22"/>
          <w:szCs w:val="22"/>
        </w:rPr>
      </w:pPr>
    </w:p>
    <w:p w14:paraId="1135F65D" w14:textId="77777777" w:rsidR="000768D5" w:rsidRPr="000768D5" w:rsidRDefault="000768D5" w:rsidP="000768D5">
      <w:pPr>
        <w:pStyle w:val="ListParagraph"/>
        <w:numPr>
          <w:ilvl w:val="0"/>
          <w:numId w:val="4"/>
        </w:numPr>
        <w:jc w:val="both"/>
        <w:rPr>
          <w:rFonts w:ascii="Comic Sans MS" w:hAnsi="Comic Sans MS"/>
          <w:sz w:val="22"/>
          <w:szCs w:val="22"/>
        </w:rPr>
      </w:pPr>
      <w:r w:rsidRPr="000768D5">
        <w:rPr>
          <w:rFonts w:ascii="Comic Sans MS" w:hAnsi="Comic Sans MS"/>
          <w:sz w:val="22"/>
          <w:szCs w:val="22"/>
        </w:rPr>
        <w:t>Regarding the area variance for a reduced setback, the ZBA will take into consideration the Planning Board’s recommendations of a Favorable, Unfavorable, or No Recommendation when making their determinations.</w:t>
      </w:r>
    </w:p>
    <w:p w14:paraId="5E3913D7" w14:textId="77777777" w:rsidR="000768D5" w:rsidRPr="000768D5" w:rsidRDefault="000768D5" w:rsidP="000768D5">
      <w:pPr>
        <w:pStyle w:val="ListParagraph"/>
        <w:numPr>
          <w:ilvl w:val="0"/>
          <w:numId w:val="4"/>
        </w:numPr>
        <w:jc w:val="both"/>
        <w:rPr>
          <w:rFonts w:ascii="Comic Sans MS" w:hAnsi="Comic Sans MS"/>
          <w:sz w:val="22"/>
          <w:szCs w:val="22"/>
        </w:rPr>
      </w:pPr>
      <w:r w:rsidRPr="000768D5">
        <w:rPr>
          <w:rFonts w:ascii="Comic Sans MS" w:hAnsi="Comic Sans MS"/>
          <w:sz w:val="22"/>
          <w:szCs w:val="22"/>
        </w:rPr>
        <w:t>Regarding the variance to the WQCA for gas sales, the ZBA may only grant said variance after a review and recommendation by the Planning Board per §223–9B which requires the Planning Board review whether the health and safety of the public will be protected and that NYSDEC water quality standards will not be violated by any variance.</w:t>
      </w:r>
    </w:p>
    <w:p w14:paraId="4EBB18F0" w14:textId="77777777" w:rsidR="000768D5" w:rsidRPr="000768D5" w:rsidRDefault="000768D5" w:rsidP="000768D5">
      <w:pPr>
        <w:rPr>
          <w:rFonts w:ascii="Comic Sans MS" w:hAnsi="Comic Sans MS"/>
          <w:sz w:val="22"/>
          <w:szCs w:val="22"/>
        </w:rPr>
      </w:pPr>
    </w:p>
    <w:p w14:paraId="7AB8965C" w14:textId="77777777" w:rsidR="000768D5" w:rsidRPr="000768D5" w:rsidRDefault="000768D5" w:rsidP="000768D5">
      <w:pPr>
        <w:rPr>
          <w:rFonts w:ascii="Comic Sans MS" w:hAnsi="Comic Sans MS"/>
          <w:sz w:val="22"/>
          <w:szCs w:val="22"/>
          <w:u w:val="single"/>
        </w:rPr>
      </w:pPr>
      <w:r w:rsidRPr="000768D5">
        <w:rPr>
          <w:rFonts w:ascii="Comic Sans MS" w:hAnsi="Comic Sans MS"/>
          <w:sz w:val="22"/>
          <w:szCs w:val="22"/>
          <w:u w:val="single"/>
        </w:rPr>
        <w:t>Town Board Actions</w:t>
      </w:r>
    </w:p>
    <w:p w14:paraId="7A10EEE8"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To our knowledge the parcel is not currently part of either a water or sewer district. As such, separate Map Plan and Reports for each, acceptable to this office and the Town’s special district counsel, must be prepared. It is expected that water would be an extension to Consolidated Water District 101 and sewer would be an extension to Sewer District 6, extension 6. Once deemed acceptable, they are introduced to the Town Board for acceptance, setting of a public hearing on the matter, a subsequent decision on the district extensions, and filing with the NYS Comptroller’s office.</w:t>
      </w:r>
    </w:p>
    <w:p w14:paraId="76AA24D4" w14:textId="77777777" w:rsidR="000768D5" w:rsidRPr="000768D5" w:rsidRDefault="000768D5" w:rsidP="000768D5">
      <w:pPr>
        <w:rPr>
          <w:rFonts w:ascii="Comic Sans MS" w:hAnsi="Comic Sans MS"/>
          <w:sz w:val="22"/>
          <w:szCs w:val="22"/>
        </w:rPr>
      </w:pPr>
    </w:p>
    <w:p w14:paraId="7853BE3E" w14:textId="77777777" w:rsidR="000768D5" w:rsidRPr="000768D5" w:rsidRDefault="000768D5" w:rsidP="000768D5">
      <w:pPr>
        <w:rPr>
          <w:rFonts w:ascii="Comic Sans MS" w:hAnsi="Comic Sans MS"/>
          <w:sz w:val="22"/>
          <w:szCs w:val="22"/>
        </w:rPr>
      </w:pPr>
      <w:r w:rsidRPr="000768D5">
        <w:rPr>
          <w:rFonts w:ascii="Comic Sans MS" w:hAnsi="Comic Sans MS"/>
          <w:sz w:val="22"/>
          <w:szCs w:val="22"/>
          <w:u w:val="single"/>
        </w:rPr>
        <w:t>Other Approvals</w:t>
      </w:r>
    </w:p>
    <w:p w14:paraId="4CCE6926"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It is recommended that the other involved permitting agencies be contacted early in the process and that their comments be shared with the Town and this office. Other issues such as archeology, wetlands, endangered species should be reviewed early in the process and documentation of same provided with the appropriate submittals.</w:t>
      </w:r>
    </w:p>
    <w:p w14:paraId="25A4BA76" w14:textId="77777777" w:rsidR="000768D5" w:rsidRPr="000768D5" w:rsidRDefault="000768D5" w:rsidP="000768D5">
      <w:pPr>
        <w:rPr>
          <w:rFonts w:ascii="Comic Sans MS" w:hAnsi="Comic Sans MS"/>
          <w:sz w:val="22"/>
          <w:szCs w:val="22"/>
        </w:rPr>
      </w:pPr>
    </w:p>
    <w:p w14:paraId="3B920AAC"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In addition, fire, police, and emergency medical services should be contacted for input on the concept plan and their comments solicited in writing (email acceptable), if possible.</w:t>
      </w:r>
    </w:p>
    <w:p w14:paraId="59150603" w14:textId="77777777" w:rsidR="000768D5" w:rsidRDefault="000768D5" w:rsidP="000768D5">
      <w:pPr>
        <w:rPr>
          <w:rFonts w:ascii="Comic Sans MS" w:hAnsi="Comic Sans MS"/>
          <w:sz w:val="22"/>
          <w:szCs w:val="22"/>
          <w:u w:val="single"/>
        </w:rPr>
      </w:pPr>
    </w:p>
    <w:p w14:paraId="540C167C" w14:textId="663D4F38" w:rsidR="000768D5" w:rsidRPr="000768D5" w:rsidRDefault="000768D5" w:rsidP="000768D5">
      <w:pPr>
        <w:rPr>
          <w:rFonts w:ascii="Comic Sans MS" w:hAnsi="Comic Sans MS"/>
          <w:sz w:val="22"/>
          <w:szCs w:val="22"/>
        </w:rPr>
      </w:pPr>
      <w:r w:rsidRPr="000768D5">
        <w:rPr>
          <w:rFonts w:ascii="Comic Sans MS" w:hAnsi="Comic Sans MS"/>
          <w:sz w:val="22"/>
          <w:szCs w:val="22"/>
          <w:u w:val="single"/>
        </w:rPr>
        <w:t>Other Comments</w:t>
      </w:r>
    </w:p>
    <w:p w14:paraId="72308313" w14:textId="4270B292" w:rsidR="000768D5" w:rsidRPr="000768D5" w:rsidRDefault="000768D5" w:rsidP="000768D5">
      <w:pPr>
        <w:pStyle w:val="ListParagraph"/>
        <w:numPr>
          <w:ilvl w:val="0"/>
          <w:numId w:val="5"/>
        </w:numPr>
        <w:jc w:val="both"/>
        <w:rPr>
          <w:rFonts w:ascii="Comic Sans MS" w:hAnsi="Comic Sans MS"/>
          <w:sz w:val="22"/>
          <w:szCs w:val="22"/>
        </w:rPr>
      </w:pPr>
      <w:r w:rsidRPr="000768D5">
        <w:rPr>
          <w:rFonts w:ascii="Comic Sans MS" w:hAnsi="Comic Sans MS"/>
          <w:sz w:val="22"/>
          <w:szCs w:val="22"/>
        </w:rPr>
        <w:t xml:space="preserve">A traffic impact study of some nature will likely be </w:t>
      </w:r>
      <w:r w:rsidR="006E6B15" w:rsidRPr="000768D5">
        <w:rPr>
          <w:rFonts w:ascii="Comic Sans MS" w:hAnsi="Comic Sans MS"/>
          <w:sz w:val="22"/>
          <w:szCs w:val="22"/>
        </w:rPr>
        <w:t>necessary,</w:t>
      </w:r>
      <w:r w:rsidRPr="000768D5">
        <w:rPr>
          <w:rFonts w:ascii="Comic Sans MS" w:hAnsi="Comic Sans MS"/>
          <w:sz w:val="22"/>
          <w:szCs w:val="22"/>
        </w:rPr>
        <w:t xml:space="preserve"> but we reserve comment on scope until the Planning Board and NYSDOT has further opportunity to understand the project further.</w:t>
      </w:r>
    </w:p>
    <w:p w14:paraId="4A217281" w14:textId="77777777" w:rsidR="000768D5" w:rsidRPr="000768D5" w:rsidRDefault="000768D5" w:rsidP="000768D5">
      <w:pPr>
        <w:pStyle w:val="ListParagraph"/>
        <w:numPr>
          <w:ilvl w:val="0"/>
          <w:numId w:val="5"/>
        </w:numPr>
        <w:jc w:val="both"/>
        <w:rPr>
          <w:rFonts w:ascii="Comic Sans MS" w:hAnsi="Comic Sans MS"/>
          <w:sz w:val="22"/>
          <w:szCs w:val="22"/>
        </w:rPr>
      </w:pPr>
      <w:r w:rsidRPr="000768D5">
        <w:rPr>
          <w:rFonts w:ascii="Comic Sans MS" w:hAnsi="Comic Sans MS"/>
          <w:sz w:val="22"/>
          <w:szCs w:val="22"/>
        </w:rPr>
        <w:t>There appear to monument signs on the concept plan. Since we have no detail on these, we have not taken them into account in the above comments.</w:t>
      </w:r>
    </w:p>
    <w:p w14:paraId="0032896C" w14:textId="77777777" w:rsidR="000768D5" w:rsidRPr="000768D5" w:rsidRDefault="000768D5" w:rsidP="000768D5">
      <w:pPr>
        <w:pStyle w:val="ListParagraph"/>
        <w:numPr>
          <w:ilvl w:val="0"/>
          <w:numId w:val="5"/>
        </w:numPr>
        <w:jc w:val="both"/>
        <w:rPr>
          <w:rFonts w:ascii="Comic Sans MS" w:hAnsi="Comic Sans MS"/>
          <w:sz w:val="22"/>
          <w:szCs w:val="22"/>
        </w:rPr>
      </w:pPr>
      <w:r w:rsidRPr="000768D5">
        <w:rPr>
          <w:rFonts w:ascii="Comic Sans MS" w:hAnsi="Comic Sans MS"/>
          <w:sz w:val="22"/>
          <w:szCs w:val="22"/>
        </w:rPr>
        <w:t>High intensity sewer uses may be limited due to current sewer capacity constraints. The Town Board may wish to identify sewer use or cap its use in the extension of the sewer district until additional capacity is available.</w:t>
      </w:r>
    </w:p>
    <w:p w14:paraId="2DCE9D72" w14:textId="77777777" w:rsidR="000768D5" w:rsidRPr="000768D5" w:rsidRDefault="000768D5" w:rsidP="000768D5">
      <w:pPr>
        <w:pStyle w:val="ListParagraph"/>
        <w:numPr>
          <w:ilvl w:val="0"/>
          <w:numId w:val="5"/>
        </w:numPr>
        <w:jc w:val="both"/>
        <w:rPr>
          <w:rFonts w:ascii="Comic Sans MS" w:hAnsi="Comic Sans MS"/>
          <w:sz w:val="22"/>
          <w:szCs w:val="22"/>
        </w:rPr>
      </w:pPr>
      <w:r w:rsidRPr="000768D5">
        <w:rPr>
          <w:rFonts w:ascii="Comic Sans MS" w:hAnsi="Comic Sans MS"/>
          <w:sz w:val="22"/>
          <w:szCs w:val="22"/>
        </w:rPr>
        <w:t>While not formally adopted into the Town’s zoning code, the Town has a Town Center plan with various planning concepts which we recommend the applicant review as they revise their concept plan.</w:t>
      </w:r>
    </w:p>
    <w:p w14:paraId="6A7AF482" w14:textId="77777777" w:rsidR="000768D5" w:rsidRPr="000768D5" w:rsidRDefault="000768D5" w:rsidP="000768D5">
      <w:pPr>
        <w:pStyle w:val="ListParagraph"/>
        <w:numPr>
          <w:ilvl w:val="0"/>
          <w:numId w:val="5"/>
        </w:numPr>
        <w:jc w:val="both"/>
        <w:rPr>
          <w:rFonts w:ascii="Comic Sans MS" w:hAnsi="Comic Sans MS"/>
          <w:sz w:val="22"/>
          <w:szCs w:val="22"/>
        </w:rPr>
      </w:pPr>
      <w:r w:rsidRPr="000768D5">
        <w:rPr>
          <w:rFonts w:ascii="Comic Sans MS" w:hAnsi="Comic Sans MS"/>
          <w:sz w:val="22"/>
          <w:szCs w:val="22"/>
        </w:rPr>
        <w:t>In order for the Planning Board to make a SEQRA determination and a possible recommendation on a WQCA variance that a considerable amount of information will need to be developed and presented for review and analysis by the applicant. It is expected that plans and details may need to reach the 75% level and provide detail on items not normally associated with Planning Board site plan approvals.</w:t>
      </w:r>
    </w:p>
    <w:p w14:paraId="0A02FC24" w14:textId="77777777" w:rsidR="000768D5" w:rsidRPr="000768D5" w:rsidRDefault="000768D5" w:rsidP="000768D5">
      <w:pPr>
        <w:rPr>
          <w:rFonts w:ascii="Comic Sans MS" w:hAnsi="Comic Sans MS"/>
          <w:sz w:val="22"/>
          <w:szCs w:val="22"/>
        </w:rPr>
      </w:pPr>
    </w:p>
    <w:p w14:paraId="2F8FAD8C" w14:textId="77777777" w:rsidR="000768D5" w:rsidRPr="000768D5" w:rsidRDefault="000768D5" w:rsidP="000768D5">
      <w:pPr>
        <w:rPr>
          <w:rFonts w:ascii="Comic Sans MS" w:hAnsi="Comic Sans MS"/>
          <w:sz w:val="22"/>
          <w:szCs w:val="22"/>
        </w:rPr>
      </w:pPr>
      <w:r w:rsidRPr="000768D5">
        <w:rPr>
          <w:rFonts w:ascii="Comic Sans MS" w:hAnsi="Comic Sans MS"/>
          <w:sz w:val="22"/>
          <w:szCs w:val="22"/>
        </w:rPr>
        <w:t>We trust the above meets the applicant’s request for an outline of approvals needed. We caution that while we have attempted to identify the necessary approvals, it is possible others may be needed due to the very conceptual nature of the information provided and changes in project scope, uses, and design.</w:t>
      </w:r>
    </w:p>
    <w:p w14:paraId="36019DBD" w14:textId="77777777" w:rsidR="000768D5" w:rsidRPr="000768D5" w:rsidRDefault="000768D5" w:rsidP="000768D5">
      <w:pPr>
        <w:rPr>
          <w:rFonts w:ascii="Comic Sans MS" w:hAnsi="Comic Sans MS"/>
          <w:sz w:val="22"/>
          <w:szCs w:val="22"/>
        </w:rPr>
      </w:pPr>
    </w:p>
    <w:p w14:paraId="611B6767" w14:textId="77777777" w:rsidR="000768D5" w:rsidRDefault="000768D5" w:rsidP="000768D5">
      <w:pPr>
        <w:rPr>
          <w:szCs w:val="22"/>
        </w:rPr>
      </w:pPr>
    </w:p>
    <w:p w14:paraId="17049AEE" w14:textId="77777777" w:rsidR="0093269E" w:rsidRPr="008110C4" w:rsidRDefault="0093269E" w:rsidP="0093269E">
      <w:pPr>
        <w:rPr>
          <w:rFonts w:ascii="Comic Sans MS" w:hAnsi="Comic Sans MS"/>
          <w:color w:val="FF0000"/>
          <w:sz w:val="22"/>
          <w:szCs w:val="22"/>
        </w:rPr>
      </w:pPr>
      <w:r w:rsidRPr="008110C4">
        <w:rPr>
          <w:rFonts w:ascii="Comic Sans MS" w:hAnsi="Comic Sans MS"/>
          <w:b/>
          <w:sz w:val="22"/>
          <w:szCs w:val="22"/>
          <w:u w:val="single"/>
        </w:rPr>
        <w:t>Site Plan /Special Permit</w:t>
      </w:r>
      <w:r w:rsidRPr="008110C4">
        <w:rPr>
          <w:rFonts w:ascii="Comic Sans MS" w:hAnsi="Comic Sans MS"/>
          <w:color w:val="FF0000"/>
          <w:sz w:val="22"/>
          <w:szCs w:val="22"/>
        </w:rPr>
        <w:t xml:space="preserve"> </w:t>
      </w:r>
    </w:p>
    <w:p w14:paraId="4CA5FD79" w14:textId="5CF7434E" w:rsidR="008110C4" w:rsidRPr="008110C4" w:rsidRDefault="008110C4" w:rsidP="008110C4">
      <w:pPr>
        <w:rPr>
          <w:rFonts w:ascii="Comic Sans MS" w:hAnsi="Comic Sans MS"/>
          <w:sz w:val="22"/>
          <w:szCs w:val="22"/>
        </w:rPr>
      </w:pPr>
      <w:r w:rsidRPr="008110C4">
        <w:rPr>
          <w:rFonts w:ascii="Comic Sans MS" w:hAnsi="Comic Sans MS"/>
          <w:sz w:val="22"/>
          <w:szCs w:val="22"/>
        </w:rPr>
        <w:t>Hart Mixed Use</w:t>
      </w:r>
      <w:r w:rsidRPr="008110C4">
        <w:rPr>
          <w:rFonts w:ascii="Comic Sans MS" w:hAnsi="Comic Sans MS"/>
          <w:sz w:val="22"/>
          <w:szCs w:val="22"/>
        </w:rPr>
        <w:tab/>
      </w:r>
      <w:r w:rsidRPr="008110C4">
        <w:rPr>
          <w:rFonts w:ascii="Comic Sans MS" w:hAnsi="Comic Sans MS"/>
          <w:sz w:val="22"/>
          <w:szCs w:val="22"/>
        </w:rPr>
        <w:tab/>
      </w:r>
      <w:r w:rsidRPr="008110C4">
        <w:rPr>
          <w:rFonts w:ascii="Comic Sans MS" w:hAnsi="Comic Sans MS"/>
          <w:sz w:val="22"/>
          <w:szCs w:val="22"/>
        </w:rPr>
        <w:tab/>
      </w:r>
      <w:r w:rsidRPr="008110C4">
        <w:rPr>
          <w:rFonts w:ascii="Comic Sans MS" w:hAnsi="Comic Sans MS"/>
          <w:sz w:val="22"/>
          <w:szCs w:val="22"/>
        </w:rPr>
        <w:tab/>
        <w:t xml:space="preserve">                  2020-27/HC/178.-15-6</w:t>
      </w:r>
    </w:p>
    <w:p w14:paraId="16F9F210" w14:textId="77777777" w:rsidR="008110C4" w:rsidRPr="008110C4" w:rsidRDefault="008110C4" w:rsidP="008110C4">
      <w:pPr>
        <w:rPr>
          <w:rFonts w:ascii="Comic Sans MS" w:hAnsi="Comic Sans MS"/>
          <w:sz w:val="22"/>
          <w:szCs w:val="22"/>
        </w:rPr>
      </w:pPr>
      <w:r w:rsidRPr="008110C4">
        <w:rPr>
          <w:rFonts w:ascii="Comic Sans MS" w:hAnsi="Comic Sans MS"/>
          <w:sz w:val="22"/>
          <w:szCs w:val="22"/>
        </w:rPr>
        <w:t>56 Old Miller Rd</w:t>
      </w:r>
    </w:p>
    <w:p w14:paraId="0DC800E5" w14:textId="77777777" w:rsidR="008110C4" w:rsidRPr="008110C4" w:rsidRDefault="008110C4" w:rsidP="008110C4">
      <w:pPr>
        <w:rPr>
          <w:rFonts w:ascii="Comic Sans MS" w:hAnsi="Comic Sans MS"/>
          <w:sz w:val="22"/>
          <w:szCs w:val="22"/>
        </w:rPr>
      </w:pPr>
      <w:r w:rsidRPr="008110C4">
        <w:rPr>
          <w:rFonts w:ascii="Comic Sans MS" w:hAnsi="Comic Sans MS"/>
          <w:sz w:val="22"/>
          <w:szCs w:val="22"/>
        </w:rPr>
        <w:t xml:space="preserve">Proposed – Commercial and Apt. </w:t>
      </w:r>
    </w:p>
    <w:p w14:paraId="4CD703B1" w14:textId="77777777" w:rsidR="008110C4" w:rsidRPr="008110C4" w:rsidRDefault="008110C4" w:rsidP="008110C4">
      <w:pPr>
        <w:pStyle w:val="ListParagraph"/>
        <w:ind w:left="450"/>
        <w:rPr>
          <w:rFonts w:ascii="Comic Sans MS" w:hAnsi="Comic Sans MS"/>
          <w:sz w:val="22"/>
          <w:szCs w:val="22"/>
        </w:rPr>
      </w:pPr>
    </w:p>
    <w:p w14:paraId="6FB58779" w14:textId="313C264D" w:rsidR="008110C4" w:rsidRDefault="00DD39F4" w:rsidP="00DD39F4">
      <w:pPr>
        <w:rPr>
          <w:rFonts w:ascii="Comic Sans MS" w:hAnsi="Comic Sans MS"/>
          <w:sz w:val="22"/>
          <w:szCs w:val="22"/>
        </w:rPr>
      </w:pPr>
      <w:r>
        <w:rPr>
          <w:rFonts w:ascii="Comic Sans MS" w:hAnsi="Comic Sans MS"/>
          <w:sz w:val="22"/>
          <w:szCs w:val="22"/>
        </w:rPr>
        <w:t>Steve Hart, Hart Engineering was present for this meeting via Zoom,</w:t>
      </w:r>
    </w:p>
    <w:p w14:paraId="6B96310F" w14:textId="7BE50B86" w:rsidR="00DD39F4" w:rsidRDefault="00DD39F4" w:rsidP="00DD39F4">
      <w:pPr>
        <w:rPr>
          <w:rFonts w:ascii="Comic Sans MS" w:hAnsi="Comic Sans MS"/>
          <w:sz w:val="22"/>
          <w:szCs w:val="22"/>
        </w:rPr>
      </w:pPr>
    </w:p>
    <w:p w14:paraId="35E080C4" w14:textId="77777777" w:rsidR="000D565B" w:rsidRDefault="00DD39F4" w:rsidP="00DD39F4">
      <w:pPr>
        <w:rPr>
          <w:rFonts w:ascii="Comic Sans MS" w:hAnsi="Comic Sans MS"/>
          <w:sz w:val="22"/>
          <w:szCs w:val="22"/>
        </w:rPr>
      </w:pPr>
      <w:r>
        <w:rPr>
          <w:rFonts w:ascii="Comic Sans MS" w:hAnsi="Comic Sans MS"/>
          <w:sz w:val="22"/>
          <w:szCs w:val="22"/>
        </w:rPr>
        <w:t>Mr. Hart went over the concept of a mixed use for this property, stating there are 4 building on the property, the front 2 will have commercial on the first level and residential on the top level, the two buildings in the back are just standard garages. The building on the front left is the existing house and on the back right is an existing garage where there was auto work done.</w:t>
      </w:r>
      <w:r w:rsidR="000D565B">
        <w:rPr>
          <w:rFonts w:ascii="Comic Sans MS" w:hAnsi="Comic Sans MS"/>
          <w:sz w:val="22"/>
          <w:szCs w:val="22"/>
        </w:rPr>
        <w:t xml:space="preserve"> The intent for the existing house is to raise the roof and build apartments and turn the first floor into retail space. And for the back building just recreate the garage, the slab is still there, they propose 2 more buildings the same as what they propose for the existing two structures. </w:t>
      </w:r>
    </w:p>
    <w:p w14:paraId="45F976B3" w14:textId="77777777" w:rsidR="000D565B" w:rsidRDefault="000D565B" w:rsidP="00DD39F4">
      <w:pPr>
        <w:rPr>
          <w:rFonts w:ascii="Comic Sans MS" w:hAnsi="Comic Sans MS"/>
          <w:sz w:val="22"/>
          <w:szCs w:val="22"/>
        </w:rPr>
      </w:pPr>
    </w:p>
    <w:p w14:paraId="0288AA62" w14:textId="31EEE2C8" w:rsidR="000D565B" w:rsidRDefault="000D565B" w:rsidP="00DD39F4">
      <w:pPr>
        <w:rPr>
          <w:rFonts w:ascii="Comic Sans MS" w:hAnsi="Comic Sans MS"/>
          <w:sz w:val="22"/>
          <w:szCs w:val="22"/>
        </w:rPr>
      </w:pPr>
      <w:r>
        <w:rPr>
          <w:rFonts w:ascii="Comic Sans MS" w:hAnsi="Comic Sans MS"/>
          <w:sz w:val="22"/>
          <w:szCs w:val="22"/>
        </w:rPr>
        <w:t xml:space="preserve">There was discussion on parking, will the garages be for the tenants or other business, driveways existing and new. </w:t>
      </w:r>
    </w:p>
    <w:p w14:paraId="347EDE56" w14:textId="02244E41" w:rsidR="000D565B" w:rsidRDefault="000D565B" w:rsidP="00DD39F4">
      <w:pPr>
        <w:rPr>
          <w:rFonts w:ascii="Comic Sans MS" w:hAnsi="Comic Sans MS"/>
          <w:sz w:val="22"/>
          <w:szCs w:val="22"/>
        </w:rPr>
      </w:pPr>
    </w:p>
    <w:p w14:paraId="45DAD241" w14:textId="7078F943" w:rsidR="000D565B" w:rsidRDefault="000D565B" w:rsidP="00DD39F4">
      <w:pPr>
        <w:rPr>
          <w:rFonts w:ascii="Comic Sans MS" w:hAnsi="Comic Sans MS"/>
          <w:sz w:val="22"/>
          <w:szCs w:val="22"/>
        </w:rPr>
      </w:pPr>
      <w:r>
        <w:rPr>
          <w:rFonts w:ascii="Comic Sans MS" w:hAnsi="Comic Sans MS"/>
          <w:sz w:val="22"/>
          <w:szCs w:val="22"/>
        </w:rPr>
        <w:t xml:space="preserve">After this meeting the applicant decided to pull this concept and just renovate the existing house and garage. Because of this decision the file is closed, and the applicant will submit their plans to the building department for review. </w:t>
      </w:r>
    </w:p>
    <w:p w14:paraId="3EFFB0DF" w14:textId="77777777" w:rsidR="000D565B" w:rsidRDefault="000D565B" w:rsidP="00DD39F4">
      <w:pPr>
        <w:rPr>
          <w:rFonts w:ascii="Comic Sans MS" w:hAnsi="Comic Sans MS"/>
          <w:sz w:val="22"/>
          <w:szCs w:val="22"/>
        </w:rPr>
      </w:pPr>
    </w:p>
    <w:p w14:paraId="1B4E63C1" w14:textId="404911CC" w:rsidR="00E81746" w:rsidRPr="00E81746" w:rsidRDefault="00E81746" w:rsidP="00E81746">
      <w:pPr>
        <w:rPr>
          <w:rFonts w:ascii="Comic Sans MS" w:hAnsi="Comic Sans MS"/>
          <w:sz w:val="22"/>
          <w:szCs w:val="22"/>
        </w:rPr>
      </w:pPr>
      <w:r w:rsidRPr="00E81746">
        <w:rPr>
          <w:rFonts w:ascii="Comic Sans MS" w:hAnsi="Comic Sans MS"/>
          <w:sz w:val="22"/>
          <w:szCs w:val="22"/>
        </w:rPr>
        <w:t xml:space="preserve">Member Comments </w:t>
      </w:r>
    </w:p>
    <w:p w14:paraId="7F71F96B" w14:textId="018F4DEB" w:rsidR="00E81746" w:rsidRDefault="000D565B" w:rsidP="00E81746">
      <w:pPr>
        <w:rPr>
          <w:rFonts w:ascii="Comic Sans MS" w:hAnsi="Comic Sans MS"/>
          <w:sz w:val="22"/>
          <w:szCs w:val="22"/>
        </w:rPr>
      </w:pPr>
      <w:r>
        <w:rPr>
          <w:rFonts w:ascii="Comic Sans MS" w:hAnsi="Comic Sans MS"/>
          <w:sz w:val="22"/>
          <w:szCs w:val="22"/>
        </w:rPr>
        <w:t>NONE</w:t>
      </w:r>
      <w:r w:rsidR="00E81746">
        <w:rPr>
          <w:rFonts w:ascii="Comic Sans MS" w:hAnsi="Comic Sans MS"/>
          <w:sz w:val="22"/>
          <w:szCs w:val="22"/>
        </w:rPr>
        <w:t xml:space="preserve">    </w:t>
      </w:r>
    </w:p>
    <w:p w14:paraId="73DB9B48" w14:textId="4AE102CE" w:rsidR="00E81746" w:rsidRDefault="00E81746" w:rsidP="00E81746">
      <w:pPr>
        <w:rPr>
          <w:rFonts w:ascii="Comic Sans MS" w:hAnsi="Comic Sans MS"/>
          <w:sz w:val="22"/>
          <w:szCs w:val="22"/>
        </w:rPr>
      </w:pPr>
    </w:p>
    <w:p w14:paraId="060251B8" w14:textId="2205ACA7" w:rsidR="00E81746" w:rsidRPr="00E81746" w:rsidRDefault="00E81746" w:rsidP="00E81746">
      <w:pPr>
        <w:rPr>
          <w:rFonts w:ascii="Comic Sans MS" w:hAnsi="Comic Sans MS"/>
          <w:sz w:val="22"/>
          <w:szCs w:val="22"/>
        </w:rPr>
      </w:pPr>
      <w:bookmarkStart w:id="2" w:name="_GoBack"/>
      <w:bookmarkEnd w:id="2"/>
    </w:p>
    <w:p w14:paraId="511E2021" w14:textId="77777777" w:rsidR="00E81746" w:rsidRPr="00E81746" w:rsidRDefault="00E81746" w:rsidP="00E81746">
      <w:pPr>
        <w:rPr>
          <w:rFonts w:ascii="Comic Sans MS" w:hAnsi="Comic Sans MS" w:cs="Arial"/>
          <w:sz w:val="22"/>
          <w:szCs w:val="22"/>
          <w:u w:val="single"/>
        </w:rPr>
      </w:pPr>
      <w:r w:rsidRPr="00E81746">
        <w:rPr>
          <w:rFonts w:ascii="Comic Sans MS" w:hAnsi="Comic Sans MS" w:cs="Arial"/>
          <w:b/>
          <w:bCs/>
          <w:sz w:val="22"/>
          <w:szCs w:val="22"/>
          <w:u w:val="single"/>
        </w:rPr>
        <w:t>ADJOURN</w:t>
      </w:r>
    </w:p>
    <w:p w14:paraId="0BC377BF" w14:textId="79BD1DC9" w:rsidR="00E81746" w:rsidRPr="00E81746" w:rsidRDefault="000D565B" w:rsidP="00E81746">
      <w:pPr>
        <w:rPr>
          <w:rFonts w:ascii="Comic Sans MS" w:hAnsi="Comic Sans MS" w:cs="Arial"/>
          <w:sz w:val="22"/>
          <w:szCs w:val="22"/>
        </w:rPr>
      </w:pPr>
      <w:r>
        <w:rPr>
          <w:rFonts w:ascii="Comic Sans MS" w:hAnsi="Comic Sans MS" w:cs="Arial"/>
          <w:sz w:val="22"/>
          <w:szCs w:val="22"/>
        </w:rPr>
        <w:t>LaVoie</w:t>
      </w:r>
      <w:r w:rsidR="00E81746" w:rsidRPr="00E81746">
        <w:rPr>
          <w:rFonts w:ascii="Comic Sans MS" w:hAnsi="Comic Sans MS" w:cs="Arial"/>
          <w:sz w:val="22"/>
          <w:szCs w:val="22"/>
        </w:rPr>
        <w:t xml:space="preserve"> </w:t>
      </w:r>
      <w:r w:rsidR="00462E3D" w:rsidRPr="00E81746">
        <w:rPr>
          <w:rFonts w:ascii="Comic Sans MS" w:hAnsi="Comic Sans MS" w:cs="Arial"/>
          <w:sz w:val="22"/>
          <w:szCs w:val="22"/>
        </w:rPr>
        <w:t xml:space="preserve">moved, </w:t>
      </w:r>
      <w:r>
        <w:rPr>
          <w:rFonts w:ascii="Comic Sans MS" w:hAnsi="Comic Sans MS" w:cs="Arial"/>
          <w:sz w:val="22"/>
          <w:szCs w:val="22"/>
        </w:rPr>
        <w:t xml:space="preserve">Shaughnessy </w:t>
      </w:r>
      <w:r w:rsidR="00E81746" w:rsidRPr="00E81746">
        <w:rPr>
          <w:rFonts w:ascii="Comic Sans MS" w:hAnsi="Comic Sans MS" w:cs="Arial"/>
          <w:sz w:val="22"/>
          <w:szCs w:val="22"/>
        </w:rPr>
        <w:t xml:space="preserve">seconded that the Planning Board meeting be adjourned.  There being no objections, Chairwoman Mayrer adjourned the meeting at </w:t>
      </w:r>
      <w:r>
        <w:rPr>
          <w:rFonts w:ascii="Comic Sans MS" w:hAnsi="Comic Sans MS" w:cs="Arial"/>
          <w:sz w:val="22"/>
          <w:szCs w:val="22"/>
        </w:rPr>
        <w:t>8:32</w:t>
      </w:r>
      <w:r w:rsidR="00E81746" w:rsidRPr="00E81746">
        <w:rPr>
          <w:rFonts w:ascii="Comic Sans MS" w:hAnsi="Comic Sans MS" w:cs="Arial"/>
          <w:sz w:val="22"/>
          <w:szCs w:val="22"/>
        </w:rPr>
        <w:t xml:space="preserve"> p.m.</w:t>
      </w:r>
    </w:p>
    <w:p w14:paraId="64D5811F" w14:textId="77777777" w:rsidR="00E81746" w:rsidRPr="00E81746" w:rsidRDefault="00E81746" w:rsidP="00E81746">
      <w:pPr>
        <w:rPr>
          <w:rFonts w:ascii="Comic Sans MS" w:hAnsi="Comic Sans MS" w:cs="Arial"/>
          <w:sz w:val="22"/>
          <w:szCs w:val="22"/>
        </w:rPr>
      </w:pPr>
      <w:r w:rsidRPr="00E81746">
        <w:rPr>
          <w:rFonts w:ascii="Comic Sans MS" w:hAnsi="Comic Sans MS" w:cs="Arial"/>
          <w:sz w:val="22"/>
          <w:szCs w:val="22"/>
        </w:rPr>
        <w:t xml:space="preserve"> </w:t>
      </w:r>
    </w:p>
    <w:p w14:paraId="6DC77EF1" w14:textId="77777777" w:rsidR="00E81746" w:rsidRPr="00E81746" w:rsidRDefault="00E81746" w:rsidP="00E81746">
      <w:pPr>
        <w:rPr>
          <w:rFonts w:ascii="Comic Sans MS" w:hAnsi="Comic Sans MS" w:cs="Arial"/>
          <w:sz w:val="22"/>
          <w:szCs w:val="22"/>
        </w:rPr>
      </w:pPr>
      <w:r w:rsidRPr="00E81746">
        <w:rPr>
          <w:rFonts w:ascii="Comic Sans MS" w:hAnsi="Comic Sans MS" w:cs="Arial"/>
          <w:sz w:val="22"/>
          <w:szCs w:val="22"/>
        </w:rPr>
        <w:t>Respectfully submitted,</w:t>
      </w:r>
    </w:p>
    <w:p w14:paraId="195DC6FC" w14:textId="77777777" w:rsidR="00E81746" w:rsidRPr="00E81746" w:rsidRDefault="00E81746" w:rsidP="00E81746">
      <w:pPr>
        <w:tabs>
          <w:tab w:val="left" w:pos="1725"/>
        </w:tabs>
        <w:rPr>
          <w:rFonts w:ascii="Comic Sans MS" w:hAnsi="Comic Sans MS" w:cs="Arial"/>
          <w:sz w:val="22"/>
          <w:szCs w:val="22"/>
        </w:rPr>
      </w:pPr>
      <w:r w:rsidRPr="00E81746">
        <w:rPr>
          <w:rFonts w:ascii="Comic Sans MS" w:hAnsi="Comic Sans MS" w:cs="Arial"/>
          <w:sz w:val="22"/>
          <w:szCs w:val="22"/>
        </w:rPr>
        <w:t>Nadine Fuda</w:t>
      </w:r>
      <w:r w:rsidRPr="00E81746">
        <w:rPr>
          <w:rFonts w:ascii="Comic Sans MS" w:hAnsi="Comic Sans MS" w:cs="Arial"/>
          <w:sz w:val="22"/>
          <w:szCs w:val="22"/>
        </w:rPr>
        <w:tab/>
      </w:r>
    </w:p>
    <w:p w14:paraId="3DA76686" w14:textId="77777777" w:rsidR="00E81746" w:rsidRPr="00E81746" w:rsidRDefault="00E81746" w:rsidP="00E81746">
      <w:pPr>
        <w:rPr>
          <w:rFonts w:ascii="Comic Sans MS" w:hAnsi="Comic Sans MS" w:cs="Arial"/>
          <w:sz w:val="22"/>
          <w:szCs w:val="22"/>
        </w:rPr>
      </w:pPr>
      <w:r w:rsidRPr="00E81746">
        <w:rPr>
          <w:rFonts w:ascii="Comic Sans MS" w:hAnsi="Comic Sans MS" w:cs="Arial"/>
          <w:sz w:val="22"/>
          <w:szCs w:val="22"/>
        </w:rPr>
        <w:t xml:space="preserve">Director of Planning &amp; Zoning </w:t>
      </w:r>
    </w:p>
    <w:p w14:paraId="5A14E644" w14:textId="77777777" w:rsidR="00E81746" w:rsidRPr="00E81746" w:rsidRDefault="00E81746" w:rsidP="00E81746">
      <w:pPr>
        <w:rPr>
          <w:rFonts w:ascii="Comic Sans MS" w:hAnsi="Comic Sans MS" w:cs="Arial"/>
          <w:sz w:val="22"/>
          <w:szCs w:val="22"/>
        </w:rPr>
      </w:pPr>
    </w:p>
    <w:p w14:paraId="4EBD5978" w14:textId="77777777" w:rsidR="00E81746" w:rsidRPr="008110C4" w:rsidRDefault="00E81746" w:rsidP="00E81746">
      <w:pPr>
        <w:rPr>
          <w:sz w:val="22"/>
          <w:szCs w:val="22"/>
        </w:rPr>
      </w:pPr>
    </w:p>
    <w:sectPr w:rsidR="00E81746" w:rsidRPr="008110C4" w:rsidSect="00A07A7F">
      <w:footerReference w:type="default" r:id="rId10"/>
      <w:type w:val="continuous"/>
      <w:pgSz w:w="12240" w:h="15840" w:code="1"/>
      <w:pgMar w:top="1152" w:right="1440" w:bottom="1152" w:left="1440" w:header="1440" w:footer="1296" w:gutter="0"/>
      <w:pgNumType w:start="1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9BAA" w14:textId="77777777" w:rsidR="00A07A7F" w:rsidRDefault="00A07A7F" w:rsidP="00A07A7F">
      <w:r>
        <w:separator/>
      </w:r>
    </w:p>
  </w:endnote>
  <w:endnote w:type="continuationSeparator" w:id="0">
    <w:p w14:paraId="17DE529A" w14:textId="77777777" w:rsidR="00A07A7F" w:rsidRDefault="00A07A7F" w:rsidP="00A0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EF3C" w14:textId="2E8DE4BB" w:rsidR="00A07A7F" w:rsidRPr="00A07A7F" w:rsidRDefault="00A07A7F" w:rsidP="00A07A7F">
    <w:pPr>
      <w:pStyle w:val="Footer"/>
      <w:rPr>
        <w:rFonts w:ascii="Comic Sans MS" w:hAnsi="Comic Sans MS"/>
        <w:sz w:val="22"/>
        <w:szCs w:val="22"/>
      </w:rPr>
    </w:pPr>
    <w:r w:rsidRPr="00A07A7F">
      <w:rPr>
        <w:rFonts w:ascii="Comic Sans MS" w:hAnsi="Comic Sans MS"/>
        <w:sz w:val="22"/>
        <w:szCs w:val="22"/>
      </w:rPr>
      <w:t>PB 11-6-20</w:t>
    </w:r>
    <w:r w:rsidRPr="00A07A7F">
      <w:rPr>
        <w:rFonts w:ascii="Comic Sans MS" w:hAnsi="Comic Sans MS"/>
        <w:sz w:val="22"/>
        <w:szCs w:val="22"/>
      </w:rPr>
      <w:tab/>
    </w:r>
    <w:sdt>
      <w:sdtPr>
        <w:rPr>
          <w:rFonts w:ascii="Comic Sans MS" w:hAnsi="Comic Sans MS"/>
          <w:sz w:val="22"/>
          <w:szCs w:val="22"/>
        </w:rPr>
        <w:id w:val="-994954030"/>
        <w:docPartObj>
          <w:docPartGallery w:val="Page Numbers (Bottom of Page)"/>
          <w:docPartUnique/>
        </w:docPartObj>
      </w:sdtPr>
      <w:sdtEndPr>
        <w:rPr>
          <w:noProof/>
        </w:rPr>
      </w:sdtEndPr>
      <w:sdtContent>
        <w:r w:rsidRPr="00A07A7F">
          <w:rPr>
            <w:rFonts w:ascii="Comic Sans MS" w:hAnsi="Comic Sans MS"/>
            <w:sz w:val="22"/>
            <w:szCs w:val="22"/>
          </w:rPr>
          <w:fldChar w:fldCharType="begin"/>
        </w:r>
        <w:r w:rsidRPr="00A07A7F">
          <w:rPr>
            <w:rFonts w:ascii="Comic Sans MS" w:hAnsi="Comic Sans MS"/>
            <w:sz w:val="22"/>
            <w:szCs w:val="22"/>
          </w:rPr>
          <w:instrText xml:space="preserve"> PAGE   \* MERGEFORMAT </w:instrText>
        </w:r>
        <w:r w:rsidRPr="00A07A7F">
          <w:rPr>
            <w:rFonts w:ascii="Comic Sans MS" w:hAnsi="Comic Sans MS"/>
            <w:sz w:val="22"/>
            <w:szCs w:val="22"/>
          </w:rPr>
          <w:fldChar w:fldCharType="separate"/>
        </w:r>
        <w:r w:rsidRPr="00A07A7F">
          <w:rPr>
            <w:rFonts w:ascii="Comic Sans MS" w:hAnsi="Comic Sans MS"/>
            <w:noProof/>
            <w:sz w:val="22"/>
            <w:szCs w:val="22"/>
          </w:rPr>
          <w:t>2</w:t>
        </w:r>
        <w:r w:rsidRPr="00A07A7F">
          <w:rPr>
            <w:rFonts w:ascii="Comic Sans MS" w:hAnsi="Comic Sans MS"/>
            <w:noProof/>
            <w:sz w:val="22"/>
            <w:szCs w:val="22"/>
          </w:rPr>
          <w:fldChar w:fldCharType="end"/>
        </w:r>
      </w:sdtContent>
    </w:sdt>
    <w:r w:rsidRPr="00A07A7F">
      <w:rPr>
        <w:rFonts w:ascii="Comic Sans MS" w:hAnsi="Comic Sans MS"/>
        <w:noProof/>
        <w:sz w:val="22"/>
        <w:szCs w:val="22"/>
      </w:rPr>
      <w:t>-2020</w:t>
    </w:r>
  </w:p>
  <w:p w14:paraId="0970A080" w14:textId="77777777" w:rsidR="00A07A7F" w:rsidRPr="00A07A7F" w:rsidRDefault="00A07A7F">
    <w:pPr>
      <w:pStyle w:val="Footer"/>
      <w:rPr>
        <w:rFonts w:ascii="Comic Sans MS" w:hAnsi="Comic Sans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AFF6" w14:textId="77777777" w:rsidR="00A07A7F" w:rsidRDefault="00A07A7F" w:rsidP="00A07A7F">
      <w:r>
        <w:separator/>
      </w:r>
    </w:p>
  </w:footnote>
  <w:footnote w:type="continuationSeparator" w:id="0">
    <w:p w14:paraId="4C91A2AC" w14:textId="77777777" w:rsidR="00A07A7F" w:rsidRDefault="00A07A7F" w:rsidP="00A0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C1"/>
    <w:multiLevelType w:val="hybridMultilevel"/>
    <w:tmpl w:val="8E840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9761F"/>
    <w:multiLevelType w:val="hybridMultilevel"/>
    <w:tmpl w:val="D71C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837BA"/>
    <w:multiLevelType w:val="hybridMultilevel"/>
    <w:tmpl w:val="482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A6A78"/>
    <w:multiLevelType w:val="hybridMultilevel"/>
    <w:tmpl w:val="23607838"/>
    <w:lvl w:ilvl="0" w:tplc="5B50A914">
      <w:start w:val="1"/>
      <w:numFmt w:val="decimal"/>
      <w:lvlText w:val="%1."/>
      <w:lvlJc w:val="left"/>
      <w:pPr>
        <w:ind w:left="360" w:hanging="360"/>
      </w:pPr>
      <w:rPr>
        <w:rFonts w:hint="default"/>
        <w:b w:val="0"/>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7E745BE"/>
    <w:multiLevelType w:val="hybridMultilevel"/>
    <w:tmpl w:val="00F62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97FC9"/>
    <w:multiLevelType w:val="hybridMultilevel"/>
    <w:tmpl w:val="2CC85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C4"/>
    <w:rsid w:val="00044DC0"/>
    <w:rsid w:val="00050DD5"/>
    <w:rsid w:val="000768D5"/>
    <w:rsid w:val="000A1C39"/>
    <w:rsid w:val="000A63A3"/>
    <w:rsid w:val="000D565B"/>
    <w:rsid w:val="000E61D0"/>
    <w:rsid w:val="0011136F"/>
    <w:rsid w:val="001465F3"/>
    <w:rsid w:val="00165B04"/>
    <w:rsid w:val="001729F2"/>
    <w:rsid w:val="0017564D"/>
    <w:rsid w:val="00176286"/>
    <w:rsid w:val="001A71EC"/>
    <w:rsid w:val="002403E9"/>
    <w:rsid w:val="00261D91"/>
    <w:rsid w:val="002A79C8"/>
    <w:rsid w:val="002B5965"/>
    <w:rsid w:val="002D0359"/>
    <w:rsid w:val="00335E8B"/>
    <w:rsid w:val="003801BE"/>
    <w:rsid w:val="003A4BA3"/>
    <w:rsid w:val="00405D99"/>
    <w:rsid w:val="00454964"/>
    <w:rsid w:val="00460D5E"/>
    <w:rsid w:val="00462E3D"/>
    <w:rsid w:val="00465D7F"/>
    <w:rsid w:val="00471D3A"/>
    <w:rsid w:val="004835B9"/>
    <w:rsid w:val="004922B3"/>
    <w:rsid w:val="004A7D65"/>
    <w:rsid w:val="005076A3"/>
    <w:rsid w:val="00512D16"/>
    <w:rsid w:val="005141FC"/>
    <w:rsid w:val="00563E21"/>
    <w:rsid w:val="00594D8F"/>
    <w:rsid w:val="005B1ED0"/>
    <w:rsid w:val="005F15BC"/>
    <w:rsid w:val="006245EB"/>
    <w:rsid w:val="006329F0"/>
    <w:rsid w:val="00633A42"/>
    <w:rsid w:val="00633C16"/>
    <w:rsid w:val="00642C17"/>
    <w:rsid w:val="006449E2"/>
    <w:rsid w:val="0065058A"/>
    <w:rsid w:val="00664538"/>
    <w:rsid w:val="00681F24"/>
    <w:rsid w:val="006E6B15"/>
    <w:rsid w:val="006F6D1F"/>
    <w:rsid w:val="00711B5E"/>
    <w:rsid w:val="007164A2"/>
    <w:rsid w:val="007221E5"/>
    <w:rsid w:val="007245A1"/>
    <w:rsid w:val="0072622B"/>
    <w:rsid w:val="00727B11"/>
    <w:rsid w:val="0073600D"/>
    <w:rsid w:val="00741420"/>
    <w:rsid w:val="007A5CFC"/>
    <w:rsid w:val="008110C4"/>
    <w:rsid w:val="00861E0D"/>
    <w:rsid w:val="008B454A"/>
    <w:rsid w:val="008B6876"/>
    <w:rsid w:val="008B79EE"/>
    <w:rsid w:val="008F6DE8"/>
    <w:rsid w:val="0090118D"/>
    <w:rsid w:val="00927D78"/>
    <w:rsid w:val="0093269E"/>
    <w:rsid w:val="0094303E"/>
    <w:rsid w:val="009F4E43"/>
    <w:rsid w:val="00A027FB"/>
    <w:rsid w:val="00A07A7F"/>
    <w:rsid w:val="00A501C7"/>
    <w:rsid w:val="00A545B1"/>
    <w:rsid w:val="00A83AFA"/>
    <w:rsid w:val="00A934DF"/>
    <w:rsid w:val="00A960F1"/>
    <w:rsid w:val="00AD069E"/>
    <w:rsid w:val="00AD15F7"/>
    <w:rsid w:val="00AE204F"/>
    <w:rsid w:val="00AF471E"/>
    <w:rsid w:val="00B1726F"/>
    <w:rsid w:val="00B40AFC"/>
    <w:rsid w:val="00BB0147"/>
    <w:rsid w:val="00BB64B8"/>
    <w:rsid w:val="00C14D72"/>
    <w:rsid w:val="00C612BF"/>
    <w:rsid w:val="00C727DD"/>
    <w:rsid w:val="00CB56C7"/>
    <w:rsid w:val="00CC6FC6"/>
    <w:rsid w:val="00CF584D"/>
    <w:rsid w:val="00D6591A"/>
    <w:rsid w:val="00D87164"/>
    <w:rsid w:val="00DD2A3E"/>
    <w:rsid w:val="00DD39F4"/>
    <w:rsid w:val="00E3378C"/>
    <w:rsid w:val="00E4258E"/>
    <w:rsid w:val="00E62749"/>
    <w:rsid w:val="00E805F7"/>
    <w:rsid w:val="00E81746"/>
    <w:rsid w:val="00EA7836"/>
    <w:rsid w:val="00EC646B"/>
    <w:rsid w:val="00F030B2"/>
    <w:rsid w:val="00F15C2D"/>
    <w:rsid w:val="00F45D41"/>
    <w:rsid w:val="00F527C3"/>
    <w:rsid w:val="00F63E4B"/>
    <w:rsid w:val="00F7732F"/>
    <w:rsid w:val="00F82122"/>
    <w:rsid w:val="00F846E7"/>
    <w:rsid w:val="00F862BB"/>
    <w:rsid w:val="00F97AF6"/>
    <w:rsid w:val="00FB0A76"/>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BE8F"/>
  <w15:chartTrackingRefBased/>
  <w15:docId w15:val="{C4C45E86-B3A8-40D2-9527-44769B44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C4"/>
    <w:pPr>
      <w:ind w:left="720"/>
      <w:contextualSpacing/>
    </w:pPr>
  </w:style>
  <w:style w:type="character" w:styleId="Hyperlink">
    <w:name w:val="Hyperlink"/>
    <w:basedOn w:val="DefaultParagraphFont"/>
    <w:uiPriority w:val="99"/>
    <w:unhideWhenUsed/>
    <w:rsid w:val="008110C4"/>
    <w:rPr>
      <w:color w:val="0000FF" w:themeColor="hyperlink"/>
      <w:u w:val="single"/>
    </w:rPr>
  </w:style>
  <w:style w:type="paragraph" w:styleId="BodyTextIndent">
    <w:name w:val="Body Text Indent"/>
    <w:basedOn w:val="Normal"/>
    <w:link w:val="BodyTextIndentChar"/>
    <w:rsid w:val="008110C4"/>
    <w:pPr>
      <w:autoSpaceDE w:val="0"/>
      <w:autoSpaceDN w:val="0"/>
      <w:adjustRightInd w:val="0"/>
      <w:ind w:left="-700"/>
    </w:pPr>
    <w:rPr>
      <w:rFonts w:ascii="Franklin Gothic Medium" w:hAnsi="Franklin Gothic Medium"/>
      <w:sz w:val="22"/>
      <w:szCs w:val="20"/>
    </w:rPr>
  </w:style>
  <w:style w:type="character" w:customStyle="1" w:styleId="BodyTextIndentChar">
    <w:name w:val="Body Text Indent Char"/>
    <w:basedOn w:val="DefaultParagraphFont"/>
    <w:link w:val="BodyTextIndent"/>
    <w:rsid w:val="008110C4"/>
    <w:rPr>
      <w:rFonts w:ascii="Franklin Gothic Medium" w:eastAsia="Times New Roman" w:hAnsi="Franklin Gothic Medium" w:cs="Times New Roman"/>
      <w:szCs w:val="20"/>
    </w:rPr>
  </w:style>
  <w:style w:type="paragraph" w:styleId="Header">
    <w:name w:val="header"/>
    <w:basedOn w:val="Normal"/>
    <w:link w:val="HeaderChar"/>
    <w:uiPriority w:val="99"/>
    <w:unhideWhenUsed/>
    <w:rsid w:val="00A07A7F"/>
    <w:pPr>
      <w:tabs>
        <w:tab w:val="center" w:pos="4680"/>
        <w:tab w:val="right" w:pos="9360"/>
      </w:tabs>
    </w:pPr>
  </w:style>
  <w:style w:type="character" w:customStyle="1" w:styleId="HeaderChar">
    <w:name w:val="Header Char"/>
    <w:basedOn w:val="DefaultParagraphFont"/>
    <w:link w:val="Header"/>
    <w:uiPriority w:val="99"/>
    <w:rsid w:val="00A07A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7A7F"/>
    <w:pPr>
      <w:tabs>
        <w:tab w:val="center" w:pos="4680"/>
        <w:tab w:val="right" w:pos="9360"/>
      </w:tabs>
    </w:pPr>
  </w:style>
  <w:style w:type="character" w:customStyle="1" w:styleId="FooterChar">
    <w:name w:val="Footer Char"/>
    <w:basedOn w:val="DefaultParagraphFont"/>
    <w:link w:val="Footer"/>
    <w:uiPriority w:val="99"/>
    <w:rsid w:val="00A07A7F"/>
    <w:rPr>
      <w:rFonts w:ascii="Times New Roman" w:eastAsia="Times New Roman" w:hAnsi="Times New Roman" w:cs="Times New Roman"/>
      <w:sz w:val="24"/>
      <w:szCs w:val="24"/>
    </w:rPr>
  </w:style>
  <w:style w:type="table" w:styleId="TableGrid">
    <w:name w:val="Table Grid"/>
    <w:basedOn w:val="TableNormal"/>
    <w:uiPriority w:val="39"/>
    <w:rsid w:val="0007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schod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dine.fuda@schod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B640-9636-4B95-8A66-D1D32713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15</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Knights</dc:creator>
  <cp:keywords/>
  <dc:description/>
  <cp:lastModifiedBy>Melissa Knights</cp:lastModifiedBy>
  <cp:revision>54</cp:revision>
  <cp:lastPrinted>2020-12-01T15:17:00Z</cp:lastPrinted>
  <dcterms:created xsi:type="dcterms:W3CDTF">2020-11-16T15:58:00Z</dcterms:created>
  <dcterms:modified xsi:type="dcterms:W3CDTF">2020-12-04T15:22:00Z</dcterms:modified>
</cp:coreProperties>
</file>